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4164A" w14:textId="77777777" w:rsidR="00FE215F" w:rsidRDefault="00FE215F" w:rsidP="006C392F">
      <w:pPr>
        <w:jc w:val="both"/>
        <w:rPr>
          <w:rFonts w:cs="Arial"/>
          <w:b/>
          <w:szCs w:val="24"/>
        </w:rPr>
      </w:pPr>
    </w:p>
    <w:p w14:paraId="5B10E0C0" w14:textId="77777777" w:rsidR="00FE215F" w:rsidRDefault="00FE215F" w:rsidP="006C392F">
      <w:pPr>
        <w:jc w:val="both"/>
        <w:rPr>
          <w:rFonts w:cs="Arial"/>
          <w:b/>
          <w:szCs w:val="24"/>
        </w:rPr>
      </w:pPr>
    </w:p>
    <w:p w14:paraId="169BED9C" w14:textId="77777777" w:rsidR="009B7A99" w:rsidRPr="005639EC" w:rsidRDefault="009B7A99" w:rsidP="006C392F">
      <w:pPr>
        <w:jc w:val="both"/>
        <w:rPr>
          <w:rFonts w:cs="Arial"/>
          <w:b/>
          <w:szCs w:val="24"/>
        </w:rPr>
      </w:pPr>
    </w:p>
    <w:p w14:paraId="317E3C19" w14:textId="29D87729" w:rsidR="002400E2" w:rsidRDefault="002400E2" w:rsidP="002400E2">
      <w:pPr>
        <w:jc w:val="center"/>
        <w:rPr>
          <w:rFonts w:cs="Arial"/>
          <w:szCs w:val="24"/>
        </w:rPr>
      </w:pPr>
      <w:r>
        <w:rPr>
          <w:rFonts w:cs="Arial"/>
          <w:b/>
          <w:szCs w:val="24"/>
        </w:rPr>
        <w:t xml:space="preserve">STATEMENT OF TERMS </w:t>
      </w:r>
      <w:r w:rsidR="004E163A">
        <w:rPr>
          <w:rFonts w:cs="Arial"/>
          <w:b/>
          <w:szCs w:val="24"/>
        </w:rPr>
        <w:t xml:space="preserve">AND CONDITIONS </w:t>
      </w:r>
      <w:r>
        <w:rPr>
          <w:rFonts w:cs="Arial"/>
          <w:b/>
          <w:szCs w:val="24"/>
        </w:rPr>
        <w:t xml:space="preserve">OF </w:t>
      </w:r>
      <w:r w:rsidR="004E163A">
        <w:rPr>
          <w:rFonts w:cs="Arial"/>
          <w:b/>
          <w:szCs w:val="24"/>
        </w:rPr>
        <w:t>EMPLOYMENT</w:t>
      </w:r>
      <w:r>
        <w:rPr>
          <w:rFonts w:cs="Arial"/>
          <w:b/>
          <w:szCs w:val="24"/>
        </w:rPr>
        <w:t xml:space="preserve"> </w:t>
      </w:r>
      <w:r w:rsidRPr="00542CA1">
        <w:rPr>
          <w:rFonts w:cs="Arial"/>
          <w:szCs w:val="24"/>
        </w:rPr>
        <w:t xml:space="preserve">(the </w:t>
      </w:r>
      <w:r w:rsidR="00114426">
        <w:rPr>
          <w:rFonts w:cs="Arial"/>
          <w:szCs w:val="24"/>
        </w:rPr>
        <w:t>‘Statement’</w:t>
      </w:r>
      <w:r w:rsidRPr="00542CA1">
        <w:rPr>
          <w:rFonts w:cs="Arial"/>
          <w:szCs w:val="24"/>
        </w:rPr>
        <w:t>)</w:t>
      </w:r>
      <w:r>
        <w:rPr>
          <w:rFonts w:cs="Arial"/>
          <w:szCs w:val="24"/>
        </w:rPr>
        <w:t xml:space="preserve"> </w:t>
      </w:r>
    </w:p>
    <w:p w14:paraId="52D44C32" w14:textId="77777777" w:rsidR="002400E2" w:rsidRDefault="002400E2" w:rsidP="002400E2">
      <w:pPr>
        <w:jc w:val="center"/>
        <w:rPr>
          <w:rFonts w:cs="Arial"/>
          <w:szCs w:val="24"/>
        </w:rPr>
      </w:pPr>
    </w:p>
    <w:p w14:paraId="357BEE16" w14:textId="77777777" w:rsidR="002400E2" w:rsidRDefault="002400E2" w:rsidP="002400E2">
      <w:pPr>
        <w:jc w:val="center"/>
        <w:rPr>
          <w:rFonts w:cs="Arial"/>
          <w:szCs w:val="24"/>
        </w:rPr>
      </w:pPr>
      <w:r w:rsidRPr="00542CA1">
        <w:rPr>
          <w:rFonts w:cs="Arial"/>
          <w:szCs w:val="24"/>
        </w:rPr>
        <w:t xml:space="preserve">dated </w:t>
      </w:r>
      <w:r>
        <w:rPr>
          <w:rFonts w:cs="Arial"/>
          <w:szCs w:val="24"/>
        </w:rPr>
        <w:t>the ____________ day of _______ 20__</w:t>
      </w:r>
    </w:p>
    <w:p w14:paraId="6E698640" w14:textId="77777777" w:rsidR="002400E2" w:rsidRDefault="002400E2" w:rsidP="002400E2">
      <w:pPr>
        <w:jc w:val="center"/>
        <w:rPr>
          <w:rFonts w:cs="Arial"/>
          <w:szCs w:val="24"/>
        </w:rPr>
      </w:pPr>
    </w:p>
    <w:p w14:paraId="6150314B" w14:textId="77777777" w:rsidR="002400E2" w:rsidRDefault="002400E2" w:rsidP="002400E2">
      <w:pPr>
        <w:jc w:val="center"/>
        <w:rPr>
          <w:rFonts w:cs="Arial"/>
          <w:szCs w:val="24"/>
        </w:rPr>
      </w:pPr>
    </w:p>
    <w:p w14:paraId="5C8007C0" w14:textId="77777777" w:rsidR="002400E2" w:rsidRDefault="002400E2" w:rsidP="002400E2">
      <w:pPr>
        <w:jc w:val="center"/>
        <w:rPr>
          <w:rFonts w:cs="Arial"/>
          <w:szCs w:val="24"/>
        </w:rPr>
      </w:pPr>
    </w:p>
    <w:p w14:paraId="36B6341B" w14:textId="77777777" w:rsidR="002400E2" w:rsidRDefault="002400E2" w:rsidP="002400E2">
      <w:pPr>
        <w:jc w:val="center"/>
        <w:rPr>
          <w:rFonts w:cs="Arial"/>
          <w:b/>
          <w:w w:val="110"/>
          <w:szCs w:val="24"/>
        </w:rPr>
      </w:pPr>
      <w:r>
        <w:rPr>
          <w:rFonts w:cs="Arial"/>
          <w:b/>
          <w:w w:val="110"/>
          <w:szCs w:val="24"/>
        </w:rPr>
        <w:t>BETWEEN:</w:t>
      </w:r>
    </w:p>
    <w:p w14:paraId="06F9C41B" w14:textId="77777777" w:rsidR="002400E2" w:rsidRDefault="002400E2" w:rsidP="002400E2">
      <w:pPr>
        <w:jc w:val="both"/>
        <w:rPr>
          <w:rFonts w:cs="Arial"/>
          <w:b/>
          <w:w w:val="110"/>
          <w:szCs w:val="24"/>
        </w:rPr>
      </w:pPr>
    </w:p>
    <w:p w14:paraId="36E5008C" w14:textId="77777777" w:rsidR="002400E2" w:rsidRDefault="002400E2" w:rsidP="002400E2">
      <w:pPr>
        <w:ind w:left="1134"/>
        <w:jc w:val="both"/>
        <w:rPr>
          <w:rFonts w:cs="Arial"/>
          <w:szCs w:val="24"/>
          <w:u w:val="single"/>
        </w:rPr>
      </w:pPr>
      <w:r w:rsidRPr="00352EFD">
        <w:rPr>
          <w:rFonts w:cs="Arial"/>
          <w:b/>
          <w:w w:val="110"/>
          <w:szCs w:val="24"/>
        </w:rPr>
        <w:t>EMPLOYER</w:t>
      </w:r>
      <w:r>
        <w:rPr>
          <w:rFonts w:cs="Arial"/>
          <w:b/>
          <w:w w:val="110"/>
          <w:szCs w:val="24"/>
        </w:rPr>
        <w:t xml:space="preserve">: </w:t>
      </w:r>
      <w:r w:rsidRPr="00542CA1">
        <w:rPr>
          <w:rFonts w:cs="Arial"/>
          <w:szCs w:val="24"/>
          <w:u w:val="single"/>
        </w:rPr>
        <w:tab/>
        <w:t>__________________________________</w:t>
      </w:r>
      <w:r>
        <w:rPr>
          <w:rFonts w:cs="Arial"/>
          <w:szCs w:val="24"/>
          <w:u w:val="single"/>
        </w:rPr>
        <w:t xml:space="preserve"> (the “Employer”)</w:t>
      </w:r>
    </w:p>
    <w:p w14:paraId="0A52D24E" w14:textId="77777777" w:rsidR="002400E2" w:rsidRDefault="002400E2" w:rsidP="002400E2">
      <w:pPr>
        <w:ind w:left="1134"/>
        <w:jc w:val="both"/>
        <w:rPr>
          <w:rFonts w:cs="Arial"/>
          <w:szCs w:val="24"/>
          <w:u w:val="single"/>
        </w:rPr>
      </w:pPr>
    </w:p>
    <w:p w14:paraId="265AACD7" w14:textId="77777777" w:rsidR="002400E2" w:rsidRPr="00542CA1" w:rsidRDefault="002400E2" w:rsidP="002400E2">
      <w:pPr>
        <w:jc w:val="center"/>
        <w:rPr>
          <w:rFonts w:cs="Arial"/>
          <w:b/>
          <w:bCs/>
          <w:szCs w:val="24"/>
        </w:rPr>
      </w:pPr>
      <w:r w:rsidRPr="00542CA1">
        <w:rPr>
          <w:rFonts w:cs="Arial"/>
          <w:b/>
          <w:bCs/>
          <w:szCs w:val="24"/>
        </w:rPr>
        <w:t>AND</w:t>
      </w:r>
    </w:p>
    <w:p w14:paraId="7FA577E9" w14:textId="77777777" w:rsidR="002400E2" w:rsidRDefault="002400E2" w:rsidP="002400E2">
      <w:pPr>
        <w:pStyle w:val="Heading1"/>
        <w:ind w:left="1134" w:hanging="567"/>
        <w:jc w:val="both"/>
        <w:rPr>
          <w:rFonts w:ascii="Arial" w:hAnsi="Arial" w:cs="Arial"/>
          <w:w w:val="110"/>
        </w:rPr>
      </w:pPr>
    </w:p>
    <w:p w14:paraId="09F6349D" w14:textId="77777777" w:rsidR="002400E2" w:rsidRDefault="002400E2" w:rsidP="002400E2">
      <w:pPr>
        <w:pStyle w:val="Heading1"/>
        <w:ind w:left="1134"/>
        <w:jc w:val="both"/>
        <w:rPr>
          <w:rFonts w:ascii="Arial" w:hAnsi="Arial" w:cs="Arial"/>
          <w:b w:val="0"/>
          <w:bCs w:val="0"/>
          <w:u w:val="single"/>
        </w:rPr>
      </w:pPr>
      <w:r w:rsidRPr="00352EFD">
        <w:rPr>
          <w:rFonts w:ascii="Arial" w:hAnsi="Arial" w:cs="Arial"/>
          <w:w w:val="110"/>
        </w:rPr>
        <w:t>EMPLOYE</w:t>
      </w:r>
      <w:r>
        <w:rPr>
          <w:rFonts w:ascii="Arial" w:hAnsi="Arial" w:cs="Arial"/>
          <w:w w:val="110"/>
        </w:rPr>
        <w:t>E</w:t>
      </w:r>
      <w:r w:rsidRPr="00542CA1">
        <w:rPr>
          <w:rFonts w:ascii="Arial" w:hAnsi="Arial" w:cs="Arial"/>
          <w:w w:val="95"/>
        </w:rPr>
        <w:t>:</w:t>
      </w:r>
      <w:r w:rsidRPr="00542CA1">
        <w:rPr>
          <w:rFonts w:ascii="Arial" w:hAnsi="Arial" w:cs="Arial"/>
          <w:b w:val="0"/>
          <w:bCs w:val="0"/>
          <w:spacing w:val="-6"/>
        </w:rPr>
        <w:t xml:space="preserve"> </w:t>
      </w:r>
      <w:r w:rsidRPr="00542CA1">
        <w:rPr>
          <w:rFonts w:ascii="Arial" w:hAnsi="Arial" w:cs="Arial"/>
          <w:b w:val="0"/>
          <w:bCs w:val="0"/>
          <w:w w:val="90"/>
          <w:u w:val="single"/>
        </w:rPr>
        <w:t xml:space="preserve"> </w:t>
      </w:r>
      <w:r w:rsidRPr="00542CA1">
        <w:rPr>
          <w:rFonts w:ascii="Arial" w:hAnsi="Arial" w:cs="Arial"/>
          <w:b w:val="0"/>
          <w:bCs w:val="0"/>
          <w:u w:val="single"/>
        </w:rPr>
        <w:tab/>
        <w:t>________________________________</w:t>
      </w:r>
      <w:r>
        <w:rPr>
          <w:rFonts w:ascii="Arial" w:hAnsi="Arial" w:cs="Arial"/>
          <w:b w:val="0"/>
          <w:bCs w:val="0"/>
          <w:u w:val="single"/>
        </w:rPr>
        <w:t>_</w:t>
      </w:r>
      <w:proofErr w:type="gramStart"/>
      <w:r>
        <w:rPr>
          <w:rFonts w:ascii="Arial" w:hAnsi="Arial" w:cs="Arial"/>
          <w:b w:val="0"/>
          <w:bCs w:val="0"/>
          <w:u w:val="single"/>
        </w:rPr>
        <w:t>_(</w:t>
      </w:r>
      <w:proofErr w:type="gramEnd"/>
      <w:r>
        <w:rPr>
          <w:rFonts w:ascii="Arial" w:hAnsi="Arial" w:cs="Arial"/>
          <w:b w:val="0"/>
          <w:bCs w:val="0"/>
          <w:u w:val="single"/>
        </w:rPr>
        <w:t>the “Employee”)</w:t>
      </w:r>
    </w:p>
    <w:p w14:paraId="0D561C0C" w14:textId="77777777" w:rsidR="00867C08" w:rsidRDefault="00867C08" w:rsidP="006C392F">
      <w:pPr>
        <w:jc w:val="both"/>
        <w:rPr>
          <w:rFonts w:cs="Arial"/>
          <w:b/>
          <w:szCs w:val="24"/>
        </w:rPr>
      </w:pPr>
    </w:p>
    <w:p w14:paraId="0442B18D" w14:textId="77777777" w:rsidR="00867C08" w:rsidRDefault="00867C08" w:rsidP="006C392F">
      <w:pPr>
        <w:jc w:val="both"/>
        <w:rPr>
          <w:rFonts w:cs="Arial"/>
          <w:b/>
          <w:szCs w:val="24"/>
        </w:rPr>
      </w:pPr>
    </w:p>
    <w:p w14:paraId="463591C9" w14:textId="2C7A8227" w:rsidR="00F25CFC" w:rsidRPr="005639EC" w:rsidRDefault="00F25CFC" w:rsidP="0035369F">
      <w:pPr>
        <w:jc w:val="both"/>
        <w:rPr>
          <w:rFonts w:cs="Arial"/>
          <w:szCs w:val="24"/>
        </w:rPr>
      </w:pPr>
      <w:r>
        <w:rPr>
          <w:rFonts w:cs="Arial"/>
          <w:szCs w:val="24"/>
        </w:rPr>
        <w:t>In accordance with the Employment Rights Act 1996, this Statement, together with any expressly contractual documents identified in it, forms your Contract of Employment and sets out particulars of the main terms on which the Employer employs the Employee. The Employee Handbook contains the Employer’s policies, procedures, rules and working practices. Unless a particular provision is expressly stated to be contractual, the Employee Handbook does not form part of this Contract and may be reasonably amended from time to time.</w:t>
      </w:r>
    </w:p>
    <w:p w14:paraId="1026B23A" w14:textId="77777777" w:rsidR="00F25CFC" w:rsidRPr="005639EC" w:rsidRDefault="00F25CFC" w:rsidP="006C392F">
      <w:pPr>
        <w:jc w:val="both"/>
        <w:rPr>
          <w:rFonts w:cs="Arial"/>
          <w:szCs w:val="24"/>
        </w:rPr>
      </w:pPr>
    </w:p>
    <w:p w14:paraId="37900541" w14:textId="77777777" w:rsidR="00F25CFC" w:rsidRDefault="00F25CFC" w:rsidP="006C392F">
      <w:pPr>
        <w:jc w:val="both"/>
        <w:rPr>
          <w:rFonts w:cs="Arial"/>
          <w:b/>
          <w:szCs w:val="24"/>
        </w:rPr>
      </w:pPr>
      <w:r w:rsidRPr="005639EC">
        <w:rPr>
          <w:rFonts w:cs="Arial"/>
          <w:b/>
          <w:szCs w:val="24"/>
        </w:rPr>
        <w:t>Job title</w:t>
      </w:r>
      <w:r w:rsidRPr="005639EC">
        <w:rPr>
          <w:rFonts w:cs="Arial"/>
          <w:b/>
          <w:szCs w:val="24"/>
        </w:rPr>
        <w:tab/>
      </w:r>
    </w:p>
    <w:p w14:paraId="152AFBE5" w14:textId="77777777" w:rsidR="00BE4151" w:rsidRPr="005639EC" w:rsidRDefault="00BE4151" w:rsidP="006C392F">
      <w:pPr>
        <w:jc w:val="both"/>
        <w:rPr>
          <w:rFonts w:cs="Arial"/>
          <w:szCs w:val="24"/>
        </w:rPr>
      </w:pPr>
    </w:p>
    <w:p w14:paraId="2B267292" w14:textId="77777777" w:rsidR="00F25CFC" w:rsidRDefault="00F25CFC" w:rsidP="006C392F">
      <w:pPr>
        <w:jc w:val="both"/>
        <w:rPr>
          <w:rFonts w:cs="Arial"/>
          <w:szCs w:val="24"/>
        </w:rPr>
      </w:pPr>
      <w:r w:rsidRPr="005639EC">
        <w:rPr>
          <w:rFonts w:cs="Arial"/>
          <w:szCs w:val="24"/>
        </w:rPr>
        <w:t>You are employed as [</w:t>
      </w:r>
      <w:r w:rsidRPr="005639EC">
        <w:rPr>
          <w:rFonts w:cs="Arial"/>
          <w:i/>
          <w:iCs/>
          <w:szCs w:val="24"/>
        </w:rPr>
        <w:t>insert job role</w:t>
      </w:r>
      <w:r w:rsidRPr="005639EC">
        <w:rPr>
          <w:rFonts w:cs="Arial"/>
          <w:szCs w:val="24"/>
        </w:rPr>
        <w:t>] and your duties will be as advised by [</w:t>
      </w:r>
      <w:r w:rsidRPr="005639EC">
        <w:rPr>
          <w:rFonts w:cs="Arial"/>
          <w:i/>
          <w:iCs/>
          <w:szCs w:val="24"/>
        </w:rPr>
        <w:t>insert name/role</w:t>
      </w:r>
      <w:r w:rsidRPr="005639EC">
        <w:rPr>
          <w:rFonts w:cs="Arial"/>
          <w:szCs w:val="24"/>
        </w:rPr>
        <w:t>]. Your duties may be modified from time to time to suit the needs of the business.</w:t>
      </w:r>
    </w:p>
    <w:p w14:paraId="5C78C45E" w14:textId="457BD9EF" w:rsidR="008227FE" w:rsidRPr="008227FE" w:rsidRDefault="008227FE" w:rsidP="006C392F">
      <w:pPr>
        <w:widowControl w:val="0"/>
        <w:tabs>
          <w:tab w:val="left" w:pos="590"/>
        </w:tabs>
        <w:autoSpaceDE w:val="0"/>
        <w:autoSpaceDN w:val="0"/>
        <w:spacing w:before="201" w:line="252" w:lineRule="auto"/>
        <w:jc w:val="both"/>
        <w:rPr>
          <w:rFonts w:cs="Arial"/>
          <w:szCs w:val="24"/>
        </w:rPr>
      </w:pPr>
      <w:r w:rsidRPr="008227FE">
        <w:rPr>
          <w:rFonts w:cs="Arial"/>
          <w:szCs w:val="24"/>
        </w:rPr>
        <w:t xml:space="preserve">The Employee agrees to be employed on the terms and conditions set out in this </w:t>
      </w:r>
      <w:r w:rsidR="00E537CD">
        <w:rPr>
          <w:rFonts w:cs="Arial"/>
          <w:szCs w:val="24"/>
        </w:rPr>
        <w:t>Statement</w:t>
      </w:r>
      <w:r w:rsidRPr="008227FE">
        <w:rPr>
          <w:rFonts w:cs="Arial"/>
          <w:szCs w:val="24"/>
        </w:rPr>
        <w:t>. The Employee</w:t>
      </w:r>
      <w:r w:rsidRPr="008227FE">
        <w:rPr>
          <w:rFonts w:cs="Arial"/>
          <w:spacing w:val="-6"/>
          <w:szCs w:val="24"/>
        </w:rPr>
        <w:t xml:space="preserve"> </w:t>
      </w:r>
      <w:r w:rsidRPr="008227FE">
        <w:rPr>
          <w:rFonts w:cs="Arial"/>
          <w:szCs w:val="24"/>
        </w:rPr>
        <w:t>agrees</w:t>
      </w:r>
      <w:r w:rsidRPr="008227FE">
        <w:rPr>
          <w:rFonts w:cs="Arial"/>
          <w:spacing w:val="-5"/>
          <w:szCs w:val="24"/>
        </w:rPr>
        <w:t xml:space="preserve"> </w:t>
      </w:r>
      <w:r w:rsidRPr="008227FE">
        <w:rPr>
          <w:rFonts w:cs="Arial"/>
          <w:szCs w:val="24"/>
        </w:rPr>
        <w:t>to</w:t>
      </w:r>
      <w:r w:rsidRPr="008227FE">
        <w:rPr>
          <w:rFonts w:cs="Arial"/>
          <w:spacing w:val="-5"/>
          <w:szCs w:val="24"/>
        </w:rPr>
        <w:t xml:space="preserve"> </w:t>
      </w:r>
      <w:r w:rsidRPr="008227FE">
        <w:rPr>
          <w:rFonts w:cs="Arial"/>
          <w:szCs w:val="24"/>
        </w:rPr>
        <w:t>be</w:t>
      </w:r>
      <w:r w:rsidRPr="008227FE">
        <w:rPr>
          <w:rFonts w:cs="Arial"/>
          <w:spacing w:val="-5"/>
          <w:szCs w:val="24"/>
        </w:rPr>
        <w:t xml:space="preserve"> </w:t>
      </w:r>
      <w:r w:rsidRPr="008227FE">
        <w:rPr>
          <w:rFonts w:cs="Arial"/>
          <w:szCs w:val="24"/>
        </w:rPr>
        <w:t>subject</w:t>
      </w:r>
      <w:r w:rsidRPr="008227FE">
        <w:rPr>
          <w:rFonts w:cs="Arial"/>
          <w:spacing w:val="-5"/>
          <w:szCs w:val="24"/>
        </w:rPr>
        <w:t xml:space="preserve"> </w:t>
      </w:r>
      <w:r w:rsidRPr="008227FE">
        <w:rPr>
          <w:rFonts w:cs="Arial"/>
          <w:szCs w:val="24"/>
        </w:rPr>
        <w:t>to</w:t>
      </w:r>
      <w:r w:rsidRPr="008227FE">
        <w:rPr>
          <w:rFonts w:cs="Arial"/>
          <w:spacing w:val="-5"/>
          <w:szCs w:val="24"/>
        </w:rPr>
        <w:t xml:space="preserve"> </w:t>
      </w:r>
      <w:r w:rsidRPr="008227FE">
        <w:rPr>
          <w:rFonts w:cs="Arial"/>
          <w:szCs w:val="24"/>
        </w:rPr>
        <w:t>the</w:t>
      </w:r>
      <w:r w:rsidRPr="008227FE">
        <w:rPr>
          <w:rFonts w:cs="Arial"/>
          <w:spacing w:val="-5"/>
          <w:szCs w:val="24"/>
        </w:rPr>
        <w:t xml:space="preserve"> </w:t>
      </w:r>
      <w:r w:rsidRPr="008227FE">
        <w:rPr>
          <w:rFonts w:cs="Arial"/>
          <w:szCs w:val="24"/>
        </w:rPr>
        <w:t>general</w:t>
      </w:r>
      <w:r w:rsidRPr="008227FE">
        <w:rPr>
          <w:rFonts w:cs="Arial"/>
          <w:spacing w:val="-5"/>
          <w:szCs w:val="24"/>
        </w:rPr>
        <w:t xml:space="preserve"> </w:t>
      </w:r>
      <w:r w:rsidRPr="008227FE">
        <w:rPr>
          <w:rFonts w:cs="Arial"/>
          <w:szCs w:val="24"/>
        </w:rPr>
        <w:t>supervision</w:t>
      </w:r>
      <w:r w:rsidRPr="008227FE">
        <w:rPr>
          <w:rFonts w:cs="Arial"/>
          <w:spacing w:val="-5"/>
          <w:szCs w:val="24"/>
        </w:rPr>
        <w:t xml:space="preserve"> </w:t>
      </w:r>
      <w:r w:rsidRPr="008227FE">
        <w:rPr>
          <w:rFonts w:cs="Arial"/>
          <w:szCs w:val="24"/>
        </w:rPr>
        <w:t>of</w:t>
      </w:r>
      <w:r w:rsidRPr="008227FE">
        <w:rPr>
          <w:rFonts w:cs="Arial"/>
          <w:spacing w:val="-5"/>
          <w:szCs w:val="24"/>
        </w:rPr>
        <w:t xml:space="preserve"> </w:t>
      </w:r>
      <w:r w:rsidRPr="008227FE">
        <w:rPr>
          <w:rFonts w:cs="Arial"/>
          <w:szCs w:val="24"/>
        </w:rPr>
        <w:t>and</w:t>
      </w:r>
      <w:r w:rsidRPr="008227FE">
        <w:rPr>
          <w:rFonts w:cs="Arial"/>
          <w:spacing w:val="-5"/>
          <w:szCs w:val="24"/>
        </w:rPr>
        <w:t xml:space="preserve"> </w:t>
      </w:r>
      <w:r w:rsidRPr="008227FE">
        <w:rPr>
          <w:rFonts w:cs="Arial"/>
          <w:szCs w:val="24"/>
        </w:rPr>
        <w:t>act</w:t>
      </w:r>
      <w:r w:rsidRPr="008227FE">
        <w:rPr>
          <w:rFonts w:cs="Arial"/>
          <w:spacing w:val="-5"/>
          <w:szCs w:val="24"/>
        </w:rPr>
        <w:t xml:space="preserve"> </w:t>
      </w:r>
      <w:r w:rsidRPr="008227FE">
        <w:rPr>
          <w:rFonts w:cs="Arial"/>
          <w:szCs w:val="24"/>
        </w:rPr>
        <w:t>pursuant</w:t>
      </w:r>
      <w:r w:rsidRPr="008227FE">
        <w:rPr>
          <w:rFonts w:cs="Arial"/>
          <w:spacing w:val="-5"/>
          <w:szCs w:val="24"/>
        </w:rPr>
        <w:t xml:space="preserve"> </w:t>
      </w:r>
      <w:r w:rsidRPr="008227FE">
        <w:rPr>
          <w:rFonts w:cs="Arial"/>
          <w:szCs w:val="24"/>
        </w:rPr>
        <w:t>to</w:t>
      </w:r>
      <w:r w:rsidRPr="008227FE">
        <w:rPr>
          <w:rFonts w:cs="Arial"/>
          <w:spacing w:val="-5"/>
          <w:szCs w:val="24"/>
        </w:rPr>
        <w:t xml:space="preserve"> </w:t>
      </w:r>
      <w:r w:rsidRPr="008227FE">
        <w:rPr>
          <w:rFonts w:cs="Arial"/>
          <w:szCs w:val="24"/>
        </w:rPr>
        <w:t>the</w:t>
      </w:r>
      <w:r w:rsidRPr="008227FE">
        <w:rPr>
          <w:rFonts w:cs="Arial"/>
          <w:spacing w:val="-5"/>
          <w:szCs w:val="24"/>
        </w:rPr>
        <w:t xml:space="preserve"> </w:t>
      </w:r>
      <w:r w:rsidRPr="008227FE">
        <w:rPr>
          <w:rFonts w:cs="Arial"/>
          <w:szCs w:val="24"/>
        </w:rPr>
        <w:t>orders,</w:t>
      </w:r>
      <w:r w:rsidRPr="008227FE">
        <w:rPr>
          <w:rFonts w:cs="Arial"/>
          <w:spacing w:val="-6"/>
          <w:szCs w:val="24"/>
        </w:rPr>
        <w:t xml:space="preserve"> </w:t>
      </w:r>
      <w:r w:rsidRPr="008227FE">
        <w:rPr>
          <w:rFonts w:cs="Arial"/>
          <w:szCs w:val="24"/>
        </w:rPr>
        <w:t>advice</w:t>
      </w:r>
      <w:r w:rsidRPr="008227FE">
        <w:rPr>
          <w:rFonts w:cs="Arial"/>
          <w:spacing w:val="-5"/>
          <w:szCs w:val="24"/>
        </w:rPr>
        <w:t xml:space="preserve"> </w:t>
      </w:r>
      <w:r w:rsidRPr="008227FE">
        <w:rPr>
          <w:rFonts w:cs="Arial"/>
          <w:szCs w:val="24"/>
        </w:rPr>
        <w:t>and direction of the</w:t>
      </w:r>
      <w:r w:rsidRPr="008227FE">
        <w:rPr>
          <w:rFonts w:cs="Arial"/>
          <w:spacing w:val="-18"/>
          <w:szCs w:val="24"/>
        </w:rPr>
        <w:t xml:space="preserve"> </w:t>
      </w:r>
      <w:r w:rsidRPr="008227FE">
        <w:rPr>
          <w:rFonts w:cs="Arial"/>
          <w:spacing w:val="-4"/>
          <w:szCs w:val="24"/>
        </w:rPr>
        <w:t>Employer.</w:t>
      </w:r>
    </w:p>
    <w:p w14:paraId="20123898" w14:textId="77777777" w:rsidR="008227FE" w:rsidRPr="008227FE" w:rsidRDefault="008227FE" w:rsidP="006C392F">
      <w:pPr>
        <w:widowControl w:val="0"/>
        <w:tabs>
          <w:tab w:val="left" w:pos="590"/>
        </w:tabs>
        <w:autoSpaceDE w:val="0"/>
        <w:autoSpaceDN w:val="0"/>
        <w:spacing w:before="205" w:line="252" w:lineRule="auto"/>
        <w:jc w:val="both"/>
        <w:rPr>
          <w:rFonts w:cs="Arial"/>
          <w:szCs w:val="24"/>
        </w:rPr>
      </w:pPr>
      <w:r w:rsidRPr="008227FE">
        <w:rPr>
          <w:rFonts w:cs="Arial"/>
          <w:szCs w:val="24"/>
        </w:rPr>
        <w:t>The</w:t>
      </w:r>
      <w:r w:rsidRPr="008227FE">
        <w:rPr>
          <w:rFonts w:cs="Arial"/>
          <w:spacing w:val="-8"/>
          <w:szCs w:val="24"/>
        </w:rPr>
        <w:t xml:space="preserve"> </w:t>
      </w:r>
      <w:r w:rsidRPr="008227FE">
        <w:rPr>
          <w:rFonts w:cs="Arial"/>
          <w:szCs w:val="24"/>
        </w:rPr>
        <w:t>Employee</w:t>
      </w:r>
      <w:r w:rsidRPr="008227FE">
        <w:rPr>
          <w:rFonts w:cs="Arial"/>
          <w:spacing w:val="-7"/>
          <w:szCs w:val="24"/>
        </w:rPr>
        <w:t xml:space="preserve"> </w:t>
      </w:r>
      <w:r w:rsidRPr="008227FE">
        <w:rPr>
          <w:rFonts w:cs="Arial"/>
          <w:szCs w:val="24"/>
        </w:rPr>
        <w:t>will</w:t>
      </w:r>
      <w:r w:rsidRPr="008227FE">
        <w:rPr>
          <w:rFonts w:cs="Arial"/>
          <w:spacing w:val="-7"/>
          <w:szCs w:val="24"/>
        </w:rPr>
        <w:t xml:space="preserve"> </w:t>
      </w:r>
      <w:r w:rsidRPr="008227FE">
        <w:rPr>
          <w:rFonts w:cs="Arial"/>
          <w:szCs w:val="24"/>
        </w:rPr>
        <w:t>perform</w:t>
      </w:r>
      <w:r w:rsidRPr="008227FE">
        <w:rPr>
          <w:rFonts w:cs="Arial"/>
          <w:spacing w:val="-7"/>
          <w:szCs w:val="24"/>
        </w:rPr>
        <w:t xml:space="preserve"> </w:t>
      </w:r>
      <w:proofErr w:type="gramStart"/>
      <w:r w:rsidRPr="008227FE">
        <w:rPr>
          <w:rFonts w:cs="Arial"/>
          <w:spacing w:val="-3"/>
          <w:szCs w:val="24"/>
        </w:rPr>
        <w:t>any</w:t>
      </w:r>
      <w:r w:rsidRPr="008227FE">
        <w:rPr>
          <w:rFonts w:cs="Arial"/>
          <w:spacing w:val="-7"/>
          <w:szCs w:val="24"/>
        </w:rPr>
        <w:t xml:space="preserve"> </w:t>
      </w:r>
      <w:r w:rsidRPr="008227FE">
        <w:rPr>
          <w:rFonts w:cs="Arial"/>
          <w:szCs w:val="24"/>
        </w:rPr>
        <w:t>and</w:t>
      </w:r>
      <w:r w:rsidRPr="008227FE">
        <w:rPr>
          <w:rFonts w:cs="Arial"/>
          <w:spacing w:val="-8"/>
          <w:szCs w:val="24"/>
        </w:rPr>
        <w:t xml:space="preserve"> </w:t>
      </w:r>
      <w:r w:rsidRPr="008227FE">
        <w:rPr>
          <w:rFonts w:cs="Arial"/>
          <w:szCs w:val="24"/>
        </w:rPr>
        <w:t>all</w:t>
      </w:r>
      <w:proofErr w:type="gramEnd"/>
      <w:r w:rsidRPr="008227FE">
        <w:rPr>
          <w:rFonts w:cs="Arial"/>
          <w:spacing w:val="-7"/>
          <w:szCs w:val="24"/>
        </w:rPr>
        <w:t xml:space="preserve"> </w:t>
      </w:r>
      <w:r w:rsidRPr="008227FE">
        <w:rPr>
          <w:rFonts w:cs="Arial"/>
          <w:szCs w:val="24"/>
        </w:rPr>
        <w:t>duties</w:t>
      </w:r>
      <w:r w:rsidRPr="008227FE">
        <w:rPr>
          <w:rFonts w:cs="Arial"/>
          <w:spacing w:val="-7"/>
          <w:szCs w:val="24"/>
        </w:rPr>
        <w:t xml:space="preserve"> </w:t>
      </w:r>
      <w:r w:rsidRPr="008227FE">
        <w:rPr>
          <w:rFonts w:cs="Arial"/>
          <w:szCs w:val="24"/>
        </w:rPr>
        <w:t>as</w:t>
      </w:r>
      <w:r w:rsidRPr="008227FE">
        <w:rPr>
          <w:rFonts w:cs="Arial"/>
          <w:spacing w:val="-7"/>
          <w:szCs w:val="24"/>
        </w:rPr>
        <w:t xml:space="preserve"> </w:t>
      </w:r>
      <w:r w:rsidRPr="008227FE">
        <w:rPr>
          <w:rFonts w:cs="Arial"/>
          <w:szCs w:val="24"/>
        </w:rPr>
        <w:t>requested</w:t>
      </w:r>
      <w:r w:rsidRPr="008227FE">
        <w:rPr>
          <w:rFonts w:cs="Arial"/>
          <w:spacing w:val="-7"/>
          <w:szCs w:val="24"/>
        </w:rPr>
        <w:t xml:space="preserve"> </w:t>
      </w:r>
      <w:r w:rsidRPr="008227FE">
        <w:rPr>
          <w:rFonts w:cs="Arial"/>
          <w:szCs w:val="24"/>
        </w:rPr>
        <w:t>by</w:t>
      </w:r>
      <w:r w:rsidRPr="008227FE">
        <w:rPr>
          <w:rFonts w:cs="Arial"/>
          <w:spacing w:val="-7"/>
          <w:szCs w:val="24"/>
        </w:rPr>
        <w:t xml:space="preserve"> </w:t>
      </w:r>
      <w:r w:rsidRPr="008227FE">
        <w:rPr>
          <w:rFonts w:cs="Arial"/>
          <w:szCs w:val="24"/>
        </w:rPr>
        <w:t>the</w:t>
      </w:r>
      <w:r w:rsidRPr="008227FE">
        <w:rPr>
          <w:rFonts w:cs="Arial"/>
          <w:spacing w:val="-8"/>
          <w:szCs w:val="24"/>
        </w:rPr>
        <w:t xml:space="preserve"> </w:t>
      </w:r>
      <w:r w:rsidRPr="008227FE">
        <w:rPr>
          <w:rFonts w:cs="Arial"/>
          <w:szCs w:val="24"/>
        </w:rPr>
        <w:t>Employer</w:t>
      </w:r>
      <w:r w:rsidRPr="008227FE">
        <w:rPr>
          <w:rFonts w:cs="Arial"/>
          <w:spacing w:val="-7"/>
          <w:szCs w:val="24"/>
        </w:rPr>
        <w:t xml:space="preserve"> </w:t>
      </w:r>
      <w:r w:rsidRPr="008227FE">
        <w:rPr>
          <w:rFonts w:cs="Arial"/>
          <w:szCs w:val="24"/>
        </w:rPr>
        <w:t>that</w:t>
      </w:r>
      <w:r w:rsidRPr="008227FE">
        <w:rPr>
          <w:rFonts w:cs="Arial"/>
          <w:spacing w:val="-7"/>
          <w:szCs w:val="24"/>
        </w:rPr>
        <w:t xml:space="preserve"> </w:t>
      </w:r>
      <w:r w:rsidRPr="008227FE">
        <w:rPr>
          <w:rFonts w:cs="Arial"/>
          <w:spacing w:val="-3"/>
          <w:szCs w:val="24"/>
        </w:rPr>
        <w:t>are</w:t>
      </w:r>
      <w:r w:rsidRPr="008227FE">
        <w:rPr>
          <w:rFonts w:cs="Arial"/>
          <w:spacing w:val="-7"/>
          <w:szCs w:val="24"/>
        </w:rPr>
        <w:t xml:space="preserve"> </w:t>
      </w:r>
      <w:r w:rsidRPr="008227FE">
        <w:rPr>
          <w:rFonts w:cs="Arial"/>
          <w:szCs w:val="24"/>
        </w:rPr>
        <w:t>reasonable</w:t>
      </w:r>
      <w:r w:rsidRPr="008227FE">
        <w:rPr>
          <w:rFonts w:cs="Arial"/>
          <w:spacing w:val="-7"/>
          <w:szCs w:val="24"/>
        </w:rPr>
        <w:t xml:space="preserve"> </w:t>
      </w:r>
      <w:r w:rsidRPr="008227FE">
        <w:rPr>
          <w:rFonts w:cs="Arial"/>
          <w:szCs w:val="24"/>
        </w:rPr>
        <w:t>and</w:t>
      </w:r>
      <w:r w:rsidRPr="008227FE">
        <w:rPr>
          <w:rFonts w:cs="Arial"/>
          <w:spacing w:val="-3"/>
          <w:szCs w:val="24"/>
        </w:rPr>
        <w:t xml:space="preserve"> </w:t>
      </w:r>
      <w:r w:rsidRPr="008227FE">
        <w:rPr>
          <w:rFonts w:cs="Arial"/>
          <w:szCs w:val="24"/>
        </w:rPr>
        <w:t xml:space="preserve">customarily performed by a person holding a similar position in the industry or business of the </w:t>
      </w:r>
      <w:r w:rsidRPr="008227FE">
        <w:rPr>
          <w:rFonts w:cs="Arial"/>
          <w:spacing w:val="-4"/>
          <w:szCs w:val="24"/>
        </w:rPr>
        <w:t>Employer.</w:t>
      </w:r>
    </w:p>
    <w:p w14:paraId="7611EF04" w14:textId="2C2E3BD4" w:rsidR="008227FE" w:rsidRPr="008227FE" w:rsidRDefault="008227FE" w:rsidP="006C392F">
      <w:pPr>
        <w:widowControl w:val="0"/>
        <w:tabs>
          <w:tab w:val="left" w:pos="590"/>
        </w:tabs>
        <w:autoSpaceDE w:val="0"/>
        <w:autoSpaceDN w:val="0"/>
        <w:spacing w:before="206" w:line="254" w:lineRule="auto"/>
        <w:jc w:val="both"/>
        <w:rPr>
          <w:rFonts w:cs="Arial"/>
          <w:szCs w:val="24"/>
        </w:rPr>
      </w:pPr>
      <w:r w:rsidRPr="008227FE">
        <w:rPr>
          <w:rFonts w:cs="Arial"/>
          <w:szCs w:val="24"/>
        </w:rPr>
        <w:t>The</w:t>
      </w:r>
      <w:r w:rsidRPr="008227FE">
        <w:rPr>
          <w:rFonts w:cs="Arial"/>
          <w:spacing w:val="-10"/>
          <w:szCs w:val="24"/>
        </w:rPr>
        <w:t xml:space="preserve"> </w:t>
      </w:r>
      <w:r w:rsidRPr="008227FE">
        <w:rPr>
          <w:rFonts w:cs="Arial"/>
          <w:szCs w:val="24"/>
        </w:rPr>
        <w:t>Employer</w:t>
      </w:r>
      <w:r w:rsidRPr="008227FE">
        <w:rPr>
          <w:rFonts w:cs="Arial"/>
          <w:spacing w:val="-10"/>
          <w:szCs w:val="24"/>
        </w:rPr>
        <w:t xml:space="preserve"> </w:t>
      </w:r>
      <w:r w:rsidRPr="008227FE">
        <w:rPr>
          <w:rFonts w:cs="Arial"/>
          <w:szCs w:val="24"/>
        </w:rPr>
        <w:t>may</w:t>
      </w:r>
      <w:r w:rsidRPr="008227FE">
        <w:rPr>
          <w:rFonts w:cs="Arial"/>
          <w:spacing w:val="-9"/>
          <w:szCs w:val="24"/>
        </w:rPr>
        <w:t xml:space="preserve"> </w:t>
      </w:r>
      <w:r w:rsidRPr="008227FE">
        <w:rPr>
          <w:rFonts w:cs="Arial"/>
          <w:szCs w:val="24"/>
        </w:rPr>
        <w:t>make</w:t>
      </w:r>
      <w:r w:rsidRPr="008227FE">
        <w:rPr>
          <w:rFonts w:cs="Arial"/>
          <w:spacing w:val="-10"/>
          <w:szCs w:val="24"/>
        </w:rPr>
        <w:t xml:space="preserve"> </w:t>
      </w:r>
      <w:r w:rsidRPr="008227FE">
        <w:rPr>
          <w:rFonts w:cs="Arial"/>
          <w:szCs w:val="24"/>
        </w:rPr>
        <w:t>changes</w:t>
      </w:r>
      <w:r w:rsidRPr="008227FE">
        <w:rPr>
          <w:rFonts w:cs="Arial"/>
          <w:spacing w:val="-9"/>
          <w:szCs w:val="24"/>
        </w:rPr>
        <w:t xml:space="preserve"> </w:t>
      </w:r>
      <w:r w:rsidRPr="008227FE">
        <w:rPr>
          <w:rFonts w:cs="Arial"/>
          <w:szCs w:val="24"/>
        </w:rPr>
        <w:t>to</w:t>
      </w:r>
      <w:r w:rsidRPr="008227FE">
        <w:rPr>
          <w:rFonts w:cs="Arial"/>
          <w:spacing w:val="-10"/>
          <w:szCs w:val="24"/>
        </w:rPr>
        <w:t xml:space="preserve"> </w:t>
      </w:r>
      <w:r w:rsidRPr="008227FE">
        <w:rPr>
          <w:rFonts w:cs="Arial"/>
          <w:szCs w:val="24"/>
        </w:rPr>
        <w:t>the</w:t>
      </w:r>
      <w:r w:rsidRPr="008227FE">
        <w:rPr>
          <w:rFonts w:cs="Arial"/>
          <w:spacing w:val="-10"/>
          <w:szCs w:val="24"/>
        </w:rPr>
        <w:t xml:space="preserve"> </w:t>
      </w:r>
      <w:r w:rsidRPr="008227FE">
        <w:rPr>
          <w:rFonts w:cs="Arial"/>
          <w:szCs w:val="24"/>
        </w:rPr>
        <w:t>job</w:t>
      </w:r>
      <w:r w:rsidRPr="008227FE">
        <w:rPr>
          <w:rFonts w:cs="Arial"/>
          <w:spacing w:val="-9"/>
          <w:szCs w:val="24"/>
        </w:rPr>
        <w:t xml:space="preserve"> </w:t>
      </w:r>
      <w:r w:rsidRPr="008227FE">
        <w:rPr>
          <w:rFonts w:cs="Arial"/>
          <w:szCs w:val="24"/>
        </w:rPr>
        <w:t>title</w:t>
      </w:r>
      <w:r w:rsidRPr="008227FE">
        <w:rPr>
          <w:rFonts w:cs="Arial"/>
          <w:spacing w:val="-10"/>
          <w:szCs w:val="24"/>
        </w:rPr>
        <w:t xml:space="preserve"> </w:t>
      </w:r>
      <w:r w:rsidRPr="008227FE">
        <w:rPr>
          <w:rFonts w:cs="Arial"/>
          <w:szCs w:val="24"/>
        </w:rPr>
        <w:t>or</w:t>
      </w:r>
      <w:r w:rsidRPr="008227FE">
        <w:rPr>
          <w:rFonts w:cs="Arial"/>
          <w:spacing w:val="-9"/>
          <w:szCs w:val="24"/>
        </w:rPr>
        <w:t xml:space="preserve"> </w:t>
      </w:r>
      <w:r w:rsidRPr="008227FE">
        <w:rPr>
          <w:rFonts w:cs="Arial"/>
          <w:szCs w:val="24"/>
        </w:rPr>
        <w:t>duties</w:t>
      </w:r>
      <w:r w:rsidRPr="008227FE">
        <w:rPr>
          <w:rFonts w:cs="Arial"/>
          <w:spacing w:val="-10"/>
          <w:szCs w:val="24"/>
        </w:rPr>
        <w:t xml:space="preserve"> </w:t>
      </w:r>
      <w:r w:rsidRPr="008227FE">
        <w:rPr>
          <w:rFonts w:cs="Arial"/>
          <w:szCs w:val="24"/>
        </w:rPr>
        <w:t>of</w:t>
      </w:r>
      <w:r w:rsidRPr="008227FE">
        <w:rPr>
          <w:rFonts w:cs="Arial"/>
          <w:spacing w:val="-9"/>
          <w:szCs w:val="24"/>
        </w:rPr>
        <w:t xml:space="preserve"> </w:t>
      </w:r>
      <w:r w:rsidRPr="008227FE">
        <w:rPr>
          <w:rFonts w:cs="Arial"/>
          <w:szCs w:val="24"/>
        </w:rPr>
        <w:t>the</w:t>
      </w:r>
      <w:r w:rsidRPr="008227FE">
        <w:rPr>
          <w:rFonts w:cs="Arial"/>
          <w:spacing w:val="-10"/>
          <w:szCs w:val="24"/>
        </w:rPr>
        <w:t xml:space="preserve"> </w:t>
      </w:r>
      <w:r w:rsidRPr="008227FE">
        <w:rPr>
          <w:rFonts w:cs="Arial"/>
          <w:szCs w:val="24"/>
        </w:rPr>
        <w:t>Employee</w:t>
      </w:r>
      <w:r w:rsidRPr="008227FE">
        <w:rPr>
          <w:rFonts w:cs="Arial"/>
          <w:spacing w:val="-10"/>
          <w:szCs w:val="24"/>
        </w:rPr>
        <w:t xml:space="preserve"> </w:t>
      </w:r>
      <w:r w:rsidRPr="008227FE">
        <w:rPr>
          <w:rFonts w:cs="Arial"/>
          <w:szCs w:val="24"/>
        </w:rPr>
        <w:t>where</w:t>
      </w:r>
      <w:r w:rsidRPr="008227FE">
        <w:rPr>
          <w:rFonts w:cs="Arial"/>
          <w:spacing w:val="-9"/>
          <w:szCs w:val="24"/>
        </w:rPr>
        <w:t xml:space="preserve"> </w:t>
      </w:r>
      <w:r w:rsidRPr="008227FE">
        <w:rPr>
          <w:rFonts w:cs="Arial"/>
          <w:szCs w:val="24"/>
        </w:rPr>
        <w:t>the</w:t>
      </w:r>
      <w:r w:rsidRPr="008227FE">
        <w:rPr>
          <w:rFonts w:cs="Arial"/>
          <w:spacing w:val="-10"/>
          <w:szCs w:val="24"/>
        </w:rPr>
        <w:t xml:space="preserve"> </w:t>
      </w:r>
      <w:r w:rsidRPr="008227FE">
        <w:rPr>
          <w:rFonts w:cs="Arial"/>
          <w:szCs w:val="24"/>
        </w:rPr>
        <w:t>changes</w:t>
      </w:r>
      <w:r w:rsidRPr="008227FE">
        <w:rPr>
          <w:rFonts w:cs="Arial"/>
          <w:spacing w:val="-9"/>
          <w:szCs w:val="24"/>
        </w:rPr>
        <w:t xml:space="preserve"> </w:t>
      </w:r>
      <w:r w:rsidRPr="008227FE">
        <w:rPr>
          <w:rFonts w:cs="Arial"/>
          <w:szCs w:val="24"/>
        </w:rPr>
        <w:t>would</w:t>
      </w:r>
      <w:r w:rsidRPr="008227FE">
        <w:rPr>
          <w:rFonts w:cs="Arial"/>
          <w:spacing w:val="-10"/>
          <w:szCs w:val="24"/>
        </w:rPr>
        <w:t xml:space="preserve"> </w:t>
      </w:r>
      <w:r w:rsidRPr="008227FE">
        <w:rPr>
          <w:rFonts w:cs="Arial"/>
          <w:szCs w:val="24"/>
        </w:rPr>
        <w:t xml:space="preserve">be considered reasonable for a similar position in the industry or business of the </w:t>
      </w:r>
      <w:r w:rsidRPr="008227FE">
        <w:rPr>
          <w:rFonts w:cs="Arial"/>
          <w:spacing w:val="-4"/>
          <w:szCs w:val="24"/>
        </w:rPr>
        <w:t xml:space="preserve">Employer. </w:t>
      </w:r>
    </w:p>
    <w:p w14:paraId="290B5774" w14:textId="77777777" w:rsidR="008227FE" w:rsidRPr="008227FE" w:rsidRDefault="008227FE" w:rsidP="006C392F">
      <w:pPr>
        <w:widowControl w:val="0"/>
        <w:tabs>
          <w:tab w:val="left" w:pos="590"/>
        </w:tabs>
        <w:autoSpaceDE w:val="0"/>
        <w:autoSpaceDN w:val="0"/>
        <w:spacing w:before="204" w:line="252" w:lineRule="auto"/>
        <w:jc w:val="both"/>
        <w:rPr>
          <w:rFonts w:cs="Arial"/>
          <w:szCs w:val="24"/>
        </w:rPr>
      </w:pPr>
      <w:r>
        <w:rPr>
          <w:rFonts w:cs="Arial"/>
          <w:szCs w:val="24"/>
        </w:rPr>
        <w:t>The Employee agrees to comply with the Employer's lawful rules, policies, procedures and working practices, including those concerning work schedules, annual leave and sickness absence, as they may from time to time be reasonably adopted or modified. Unless expressly stated otherwise, such policies and procedures do not form part of this Contract.</w:t>
      </w:r>
    </w:p>
    <w:p w14:paraId="5D427828" w14:textId="77777777" w:rsidR="006918CE" w:rsidRDefault="006918CE" w:rsidP="006918CE">
      <w:pPr>
        <w:jc w:val="both"/>
        <w:rPr>
          <w:rFonts w:cs="Arial"/>
          <w:szCs w:val="24"/>
          <w:highlight w:val="yellow"/>
        </w:rPr>
      </w:pPr>
    </w:p>
    <w:p w14:paraId="7D060A5A" w14:textId="5801F74A" w:rsidR="00F25CFC" w:rsidRPr="006918CE" w:rsidRDefault="008227FE" w:rsidP="006918CE">
      <w:pPr>
        <w:jc w:val="both"/>
        <w:rPr>
          <w:rFonts w:cs="Arial"/>
          <w:szCs w:val="24"/>
        </w:rPr>
      </w:pPr>
      <w:r w:rsidRPr="00185067">
        <w:rPr>
          <w:rFonts w:cs="Arial"/>
          <w:szCs w:val="24"/>
        </w:rPr>
        <w:t>The</w:t>
      </w:r>
      <w:r w:rsidRPr="00185067">
        <w:rPr>
          <w:rFonts w:cs="Arial"/>
          <w:spacing w:val="-9"/>
          <w:szCs w:val="24"/>
        </w:rPr>
        <w:t xml:space="preserve"> </w:t>
      </w:r>
      <w:r w:rsidRPr="00185067">
        <w:rPr>
          <w:rFonts w:cs="Arial"/>
          <w:szCs w:val="24"/>
        </w:rPr>
        <w:t>Employee</w:t>
      </w:r>
      <w:r w:rsidRPr="00185067">
        <w:rPr>
          <w:rFonts w:cs="Arial"/>
          <w:spacing w:val="-8"/>
          <w:szCs w:val="24"/>
        </w:rPr>
        <w:t xml:space="preserve"> </w:t>
      </w:r>
      <w:r w:rsidRPr="00185067">
        <w:rPr>
          <w:rFonts w:cs="Arial"/>
          <w:szCs w:val="24"/>
        </w:rPr>
        <w:t>warrants</w:t>
      </w:r>
      <w:r w:rsidRPr="00185067">
        <w:rPr>
          <w:rFonts w:cs="Arial"/>
          <w:spacing w:val="-8"/>
          <w:szCs w:val="24"/>
        </w:rPr>
        <w:t xml:space="preserve"> </w:t>
      </w:r>
      <w:r w:rsidRPr="00185067">
        <w:rPr>
          <w:rFonts w:cs="Arial"/>
          <w:szCs w:val="24"/>
        </w:rPr>
        <w:t>that</w:t>
      </w:r>
      <w:r w:rsidRPr="00185067">
        <w:rPr>
          <w:rFonts w:cs="Arial"/>
          <w:spacing w:val="-8"/>
          <w:szCs w:val="24"/>
        </w:rPr>
        <w:t xml:space="preserve"> </w:t>
      </w:r>
      <w:r w:rsidRPr="00185067">
        <w:rPr>
          <w:rFonts w:cs="Arial"/>
          <w:szCs w:val="24"/>
        </w:rPr>
        <w:t>the</w:t>
      </w:r>
      <w:r w:rsidR="001D267C" w:rsidRPr="00185067">
        <w:rPr>
          <w:rFonts w:cs="Arial"/>
          <w:szCs w:val="24"/>
        </w:rPr>
        <w:t xml:space="preserve">y have a </w:t>
      </w:r>
      <w:r w:rsidR="00E32EA9" w:rsidRPr="00185067">
        <w:rPr>
          <w:rFonts w:cs="Arial"/>
          <w:szCs w:val="24"/>
        </w:rPr>
        <w:t xml:space="preserve">legal </w:t>
      </w:r>
      <w:r w:rsidR="001D267C" w:rsidRPr="00185067">
        <w:rPr>
          <w:rFonts w:cs="Arial"/>
          <w:szCs w:val="24"/>
        </w:rPr>
        <w:t>right to work in the UK</w:t>
      </w:r>
      <w:r w:rsidR="006918CE" w:rsidRPr="00185067">
        <w:rPr>
          <w:rFonts w:cs="Arial"/>
          <w:szCs w:val="24"/>
        </w:rPr>
        <w:t xml:space="preserve"> in line with the requirements as set out in the </w:t>
      </w:r>
      <w:hyperlink r:id="rId8" w:history="1">
        <w:r w:rsidR="006918CE" w:rsidRPr="00185067">
          <w:rPr>
            <w:rStyle w:val="Hyperlink"/>
            <w:rFonts w:cs="Arial"/>
            <w:szCs w:val="24"/>
          </w:rPr>
          <w:t xml:space="preserve">government's guidance. </w:t>
        </w:r>
      </w:hyperlink>
      <w:r w:rsidR="006918CE" w:rsidRPr="006918CE">
        <w:rPr>
          <w:rFonts w:cs="Arial"/>
          <w:szCs w:val="24"/>
        </w:rPr>
        <w:t xml:space="preserve">  </w:t>
      </w:r>
      <w:r w:rsidR="001D267C" w:rsidRPr="006918CE">
        <w:rPr>
          <w:rFonts w:cs="Arial"/>
          <w:szCs w:val="24"/>
        </w:rPr>
        <w:t xml:space="preserve"> </w:t>
      </w:r>
    </w:p>
    <w:p w14:paraId="0A3B60E1" w14:textId="77777777" w:rsidR="001D267C" w:rsidRPr="005639EC" w:rsidRDefault="001D267C" w:rsidP="001D267C">
      <w:pPr>
        <w:widowControl w:val="0"/>
        <w:tabs>
          <w:tab w:val="left" w:pos="590"/>
        </w:tabs>
        <w:autoSpaceDE w:val="0"/>
        <w:autoSpaceDN w:val="0"/>
        <w:spacing w:before="205"/>
        <w:jc w:val="both"/>
        <w:rPr>
          <w:rFonts w:cs="Arial"/>
          <w:b/>
          <w:szCs w:val="24"/>
        </w:rPr>
      </w:pPr>
    </w:p>
    <w:p w14:paraId="62D926EC" w14:textId="77777777" w:rsidR="00BE4151" w:rsidRDefault="00F25CFC" w:rsidP="006C392F">
      <w:pPr>
        <w:jc w:val="both"/>
        <w:rPr>
          <w:rFonts w:cs="Arial"/>
          <w:b/>
          <w:szCs w:val="24"/>
        </w:rPr>
      </w:pPr>
      <w:r w:rsidRPr="005639EC">
        <w:rPr>
          <w:rFonts w:cs="Arial"/>
          <w:b/>
          <w:szCs w:val="24"/>
        </w:rPr>
        <w:t>Commencement of employment</w:t>
      </w:r>
    </w:p>
    <w:p w14:paraId="6BC80B30" w14:textId="3F455BA2" w:rsidR="00F25CFC" w:rsidRPr="005639EC" w:rsidRDefault="00F25CFC" w:rsidP="006C392F">
      <w:pPr>
        <w:jc w:val="both"/>
        <w:rPr>
          <w:rFonts w:cs="Arial"/>
          <w:szCs w:val="24"/>
        </w:rPr>
      </w:pPr>
      <w:r w:rsidRPr="005639EC">
        <w:rPr>
          <w:rFonts w:cs="Arial"/>
          <w:szCs w:val="24"/>
        </w:rPr>
        <w:tab/>
      </w:r>
    </w:p>
    <w:p w14:paraId="7462313D" w14:textId="77777777" w:rsidR="00F25CFC" w:rsidRPr="005639EC" w:rsidRDefault="00F25CFC" w:rsidP="006C392F">
      <w:pPr>
        <w:jc w:val="both"/>
        <w:rPr>
          <w:rFonts w:cs="Arial"/>
          <w:szCs w:val="24"/>
        </w:rPr>
      </w:pPr>
      <w:r w:rsidRPr="005639EC">
        <w:rPr>
          <w:rFonts w:cs="Arial"/>
          <w:szCs w:val="24"/>
        </w:rPr>
        <w:t>[</w:t>
      </w:r>
      <w:r w:rsidRPr="005639EC">
        <w:rPr>
          <w:rFonts w:cs="Arial"/>
          <w:i/>
          <w:iCs/>
          <w:szCs w:val="24"/>
        </w:rPr>
        <w:t>Select from the paragraphs below and delete as applicable</w:t>
      </w:r>
      <w:r w:rsidRPr="005639EC">
        <w:rPr>
          <w:rFonts w:cs="Arial"/>
          <w:szCs w:val="24"/>
        </w:rPr>
        <w:t>]</w:t>
      </w:r>
    </w:p>
    <w:p w14:paraId="7607D44A" w14:textId="77777777" w:rsidR="00F25CFC" w:rsidRPr="005639EC" w:rsidRDefault="00F25CFC" w:rsidP="006C392F">
      <w:pPr>
        <w:jc w:val="both"/>
        <w:rPr>
          <w:rFonts w:cs="Arial"/>
          <w:szCs w:val="24"/>
        </w:rPr>
      </w:pPr>
    </w:p>
    <w:p w14:paraId="256800B6" w14:textId="77777777" w:rsidR="00F25CFC" w:rsidRPr="005639EC" w:rsidRDefault="00F25CFC" w:rsidP="006C392F">
      <w:pPr>
        <w:jc w:val="both"/>
        <w:rPr>
          <w:rFonts w:cs="Arial"/>
          <w:szCs w:val="24"/>
        </w:rPr>
      </w:pPr>
      <w:r w:rsidRPr="005639EC">
        <w:rPr>
          <w:rFonts w:cs="Arial"/>
          <w:szCs w:val="24"/>
        </w:rPr>
        <w:t>Your employment [</w:t>
      </w:r>
      <w:r w:rsidRPr="005639EC">
        <w:rPr>
          <w:rFonts w:cs="Arial"/>
          <w:i/>
          <w:iCs/>
          <w:szCs w:val="24"/>
        </w:rPr>
        <w:t>delete as appropriate – began/begins</w:t>
      </w:r>
      <w:r w:rsidRPr="005639EC">
        <w:rPr>
          <w:rFonts w:cs="Arial"/>
          <w:szCs w:val="24"/>
        </w:rPr>
        <w:t>] on [</w:t>
      </w:r>
      <w:r w:rsidRPr="005639EC">
        <w:rPr>
          <w:rFonts w:cs="Arial"/>
          <w:i/>
          <w:iCs/>
          <w:szCs w:val="24"/>
        </w:rPr>
        <w:t>insert date</w:t>
      </w:r>
      <w:r w:rsidRPr="005639EC">
        <w:rPr>
          <w:rFonts w:cs="Arial"/>
          <w:szCs w:val="24"/>
        </w:rPr>
        <w:t>]. No previous employment counts as part of your period of continuous employment.</w:t>
      </w:r>
    </w:p>
    <w:p w14:paraId="21F01A44" w14:textId="77777777" w:rsidR="00F25CFC" w:rsidRPr="005639EC" w:rsidRDefault="00F25CFC" w:rsidP="006C392F">
      <w:pPr>
        <w:jc w:val="both"/>
        <w:rPr>
          <w:rFonts w:cs="Arial"/>
          <w:szCs w:val="24"/>
        </w:rPr>
      </w:pPr>
    </w:p>
    <w:p w14:paraId="132C5582" w14:textId="77777777" w:rsidR="00F25CFC" w:rsidRPr="005639EC" w:rsidRDefault="00F25CFC" w:rsidP="006C392F">
      <w:pPr>
        <w:jc w:val="both"/>
        <w:rPr>
          <w:rFonts w:cs="Arial"/>
          <w:szCs w:val="24"/>
        </w:rPr>
      </w:pPr>
      <w:r w:rsidRPr="005639EC">
        <w:rPr>
          <w:rFonts w:cs="Arial"/>
          <w:szCs w:val="24"/>
        </w:rPr>
        <w:t>[</w:t>
      </w:r>
      <w:r w:rsidRPr="005639EC">
        <w:rPr>
          <w:rFonts w:cs="Arial"/>
          <w:i/>
          <w:iCs/>
          <w:szCs w:val="24"/>
        </w:rPr>
        <w:t>OR</w:t>
      </w:r>
      <w:r w:rsidRPr="005639EC">
        <w:rPr>
          <w:rFonts w:cs="Arial"/>
          <w:szCs w:val="24"/>
        </w:rPr>
        <w:t>]</w:t>
      </w:r>
    </w:p>
    <w:p w14:paraId="26D9158C" w14:textId="77777777" w:rsidR="00F25CFC" w:rsidRPr="005639EC" w:rsidRDefault="00F25CFC" w:rsidP="006C392F">
      <w:pPr>
        <w:jc w:val="both"/>
        <w:rPr>
          <w:rFonts w:cs="Arial"/>
          <w:szCs w:val="24"/>
        </w:rPr>
      </w:pPr>
    </w:p>
    <w:p w14:paraId="711C73F9" w14:textId="2343079E" w:rsidR="00F25CFC" w:rsidRDefault="00F25CFC" w:rsidP="006C392F">
      <w:pPr>
        <w:jc w:val="both"/>
        <w:rPr>
          <w:rFonts w:cs="Arial"/>
          <w:szCs w:val="24"/>
        </w:rPr>
      </w:pPr>
      <w:r w:rsidRPr="005639EC">
        <w:rPr>
          <w:rFonts w:cs="Arial"/>
          <w:szCs w:val="24"/>
        </w:rPr>
        <w:t>Your employment [</w:t>
      </w:r>
      <w:r w:rsidRPr="005639EC">
        <w:rPr>
          <w:rFonts w:cs="Arial"/>
          <w:i/>
          <w:iCs/>
          <w:szCs w:val="24"/>
        </w:rPr>
        <w:t>delete as appropriate – began/begins</w:t>
      </w:r>
      <w:r w:rsidRPr="005639EC">
        <w:rPr>
          <w:rFonts w:cs="Arial"/>
          <w:szCs w:val="24"/>
        </w:rPr>
        <w:t>] on [</w:t>
      </w:r>
      <w:r w:rsidRPr="005639EC">
        <w:rPr>
          <w:rFonts w:cs="Arial"/>
          <w:i/>
          <w:iCs/>
          <w:szCs w:val="24"/>
        </w:rPr>
        <w:t>insert date</w:t>
      </w:r>
      <w:r w:rsidRPr="005639EC">
        <w:rPr>
          <w:rFonts w:cs="Arial"/>
          <w:szCs w:val="24"/>
        </w:rPr>
        <w:t>]. Your previous employment with [</w:t>
      </w:r>
      <w:r w:rsidRPr="005639EC">
        <w:rPr>
          <w:rFonts w:cs="Arial"/>
          <w:i/>
          <w:iCs/>
          <w:szCs w:val="24"/>
        </w:rPr>
        <w:t xml:space="preserve">insert </w:t>
      </w:r>
      <w:r w:rsidR="00E32EA9">
        <w:rPr>
          <w:rFonts w:cs="Arial"/>
          <w:i/>
          <w:iCs/>
          <w:szCs w:val="24"/>
        </w:rPr>
        <w:t>Employer</w:t>
      </w:r>
      <w:r w:rsidRPr="005639EC">
        <w:rPr>
          <w:rFonts w:cs="Arial"/>
          <w:i/>
          <w:iCs/>
          <w:szCs w:val="24"/>
        </w:rPr>
        <w:t xml:space="preserve"> name</w:t>
      </w:r>
      <w:r w:rsidRPr="005639EC">
        <w:rPr>
          <w:rFonts w:cs="Arial"/>
          <w:szCs w:val="24"/>
        </w:rPr>
        <w:t>] counts as part of your period of continuous employment, which therefore began on [</w:t>
      </w:r>
      <w:r w:rsidRPr="005639EC">
        <w:rPr>
          <w:rFonts w:cs="Arial"/>
          <w:i/>
          <w:iCs/>
          <w:szCs w:val="24"/>
        </w:rPr>
        <w:t>insert date</w:t>
      </w:r>
      <w:r w:rsidRPr="005639EC">
        <w:rPr>
          <w:rFonts w:cs="Arial"/>
          <w:szCs w:val="24"/>
        </w:rPr>
        <w:t>].</w:t>
      </w:r>
    </w:p>
    <w:p w14:paraId="7E00E6A9" w14:textId="77777777" w:rsidR="00751087" w:rsidRDefault="00751087" w:rsidP="006C392F">
      <w:pPr>
        <w:jc w:val="both"/>
        <w:rPr>
          <w:rFonts w:cs="Arial"/>
          <w:szCs w:val="24"/>
        </w:rPr>
      </w:pPr>
    </w:p>
    <w:p w14:paraId="6B9A08AC" w14:textId="77777777" w:rsidR="00F25CFC" w:rsidRPr="005639EC" w:rsidRDefault="00F25CFC" w:rsidP="006C392F">
      <w:pPr>
        <w:jc w:val="both"/>
        <w:rPr>
          <w:rFonts w:cs="Arial"/>
          <w:b/>
          <w:szCs w:val="24"/>
        </w:rPr>
      </w:pPr>
    </w:p>
    <w:p w14:paraId="1878CF69" w14:textId="77777777" w:rsidR="00BE4151" w:rsidRDefault="00F25CFC" w:rsidP="006C392F">
      <w:pPr>
        <w:pStyle w:val="BodyText2"/>
        <w:rPr>
          <w:rFonts w:ascii="Arial" w:hAnsi="Arial" w:cs="Arial"/>
          <w:szCs w:val="24"/>
        </w:rPr>
      </w:pPr>
      <w:r w:rsidRPr="009A5021">
        <w:rPr>
          <w:rFonts w:ascii="Arial" w:hAnsi="Arial" w:cs="Arial"/>
          <w:szCs w:val="24"/>
        </w:rPr>
        <w:t>Probationary period</w:t>
      </w:r>
      <w:r w:rsidR="00157A12" w:rsidRPr="009A5021">
        <w:rPr>
          <w:rFonts w:ascii="Arial" w:hAnsi="Arial" w:cs="Arial"/>
          <w:szCs w:val="24"/>
        </w:rPr>
        <w:t xml:space="preserve"> </w:t>
      </w:r>
    </w:p>
    <w:p w14:paraId="0F4B9A03" w14:textId="6DB9BA25" w:rsidR="00F25CFC" w:rsidRPr="005639EC" w:rsidRDefault="00F25CFC" w:rsidP="006C392F">
      <w:pPr>
        <w:pStyle w:val="BodyText2"/>
        <w:rPr>
          <w:rFonts w:ascii="Arial" w:hAnsi="Arial" w:cs="Arial"/>
          <w:szCs w:val="24"/>
        </w:rPr>
      </w:pPr>
    </w:p>
    <w:p w14:paraId="207D71A8" w14:textId="77777777" w:rsidR="00074E0A" w:rsidRDefault="00074E0A" w:rsidP="00074E0A">
      <w:pPr>
        <w:jc w:val="both"/>
        <w:rPr>
          <w:rFonts w:cs="Arial"/>
          <w:szCs w:val="24"/>
        </w:rPr>
      </w:pPr>
      <w:r w:rsidRPr="00074E0A">
        <w:rPr>
          <w:rFonts w:cs="Arial"/>
          <w:szCs w:val="24"/>
        </w:rPr>
        <w:t xml:space="preserve">You will be subject to an initial probationary period of </w:t>
      </w:r>
      <w:r w:rsidRPr="00074E0A">
        <w:rPr>
          <w:rFonts w:cs="Arial"/>
          <w:b/>
          <w:bCs/>
          <w:szCs w:val="24"/>
        </w:rPr>
        <w:t>six (6) months</w:t>
      </w:r>
      <w:r w:rsidRPr="00074E0A">
        <w:rPr>
          <w:rFonts w:cs="Arial"/>
          <w:szCs w:val="24"/>
        </w:rPr>
        <w:t xml:space="preserve"> commencing on your first day of employment.</w:t>
      </w:r>
    </w:p>
    <w:p w14:paraId="0302871F" w14:textId="77777777" w:rsidR="00074E0A" w:rsidRPr="00074E0A" w:rsidRDefault="00074E0A" w:rsidP="00074E0A">
      <w:pPr>
        <w:jc w:val="both"/>
        <w:rPr>
          <w:rFonts w:cs="Arial"/>
          <w:szCs w:val="24"/>
        </w:rPr>
      </w:pPr>
    </w:p>
    <w:p w14:paraId="077E0CE8" w14:textId="77777777" w:rsidR="00074E0A" w:rsidRDefault="00074E0A" w:rsidP="00074E0A">
      <w:pPr>
        <w:jc w:val="both"/>
        <w:rPr>
          <w:rFonts w:cs="Arial"/>
          <w:szCs w:val="24"/>
        </w:rPr>
      </w:pPr>
      <w:r w:rsidRPr="00074E0A">
        <w:rPr>
          <w:rFonts w:cs="Arial"/>
          <w:szCs w:val="24"/>
        </w:rPr>
        <w:t>During this period, your performance, attendance, conduct, capability and overall suitability for the role will be assessed.</w:t>
      </w:r>
    </w:p>
    <w:p w14:paraId="7621C75C" w14:textId="77777777" w:rsidR="00074E0A" w:rsidRPr="00074E0A" w:rsidRDefault="00074E0A" w:rsidP="00074E0A">
      <w:pPr>
        <w:jc w:val="both"/>
        <w:rPr>
          <w:rFonts w:cs="Arial"/>
          <w:szCs w:val="24"/>
        </w:rPr>
      </w:pPr>
    </w:p>
    <w:p w14:paraId="09C1CFB7" w14:textId="77777777" w:rsidR="00074E0A" w:rsidRDefault="00074E0A" w:rsidP="00074E0A">
      <w:pPr>
        <w:jc w:val="both"/>
        <w:rPr>
          <w:rFonts w:cs="Arial"/>
          <w:szCs w:val="24"/>
        </w:rPr>
      </w:pPr>
      <w:r w:rsidRPr="00074E0A">
        <w:rPr>
          <w:rFonts w:cs="Arial"/>
          <w:szCs w:val="24"/>
        </w:rPr>
        <w:t xml:space="preserve">The Employer reserves the right to </w:t>
      </w:r>
      <w:r w:rsidRPr="00074E0A">
        <w:rPr>
          <w:rFonts w:cs="Arial"/>
          <w:b/>
          <w:bCs/>
          <w:szCs w:val="24"/>
        </w:rPr>
        <w:t>extend the probationary period by up to a further three (3) months</w:t>
      </w:r>
      <w:r w:rsidRPr="00074E0A">
        <w:rPr>
          <w:rFonts w:cs="Arial"/>
          <w:szCs w:val="24"/>
        </w:rPr>
        <w:t xml:space="preserve"> where:</w:t>
      </w:r>
    </w:p>
    <w:p w14:paraId="14B92BCF" w14:textId="77777777" w:rsidR="00074E0A" w:rsidRPr="00074E0A" w:rsidRDefault="00074E0A" w:rsidP="00074E0A">
      <w:pPr>
        <w:jc w:val="both"/>
        <w:rPr>
          <w:rFonts w:cs="Arial"/>
          <w:szCs w:val="24"/>
        </w:rPr>
      </w:pPr>
    </w:p>
    <w:p w14:paraId="6B4A5221" w14:textId="77777777" w:rsidR="00074E0A" w:rsidRPr="00074E0A" w:rsidRDefault="00074E0A" w:rsidP="00074E0A">
      <w:pPr>
        <w:numPr>
          <w:ilvl w:val="0"/>
          <w:numId w:val="33"/>
        </w:numPr>
        <w:jc w:val="both"/>
        <w:rPr>
          <w:rFonts w:cs="Arial"/>
          <w:szCs w:val="24"/>
        </w:rPr>
      </w:pPr>
      <w:r w:rsidRPr="00074E0A">
        <w:rPr>
          <w:rFonts w:cs="Arial"/>
          <w:szCs w:val="24"/>
        </w:rPr>
        <w:t xml:space="preserve">performance or conduct has not yet reached the required </w:t>
      </w:r>
      <w:proofErr w:type="gramStart"/>
      <w:r w:rsidRPr="00074E0A">
        <w:rPr>
          <w:rFonts w:cs="Arial"/>
          <w:szCs w:val="24"/>
        </w:rPr>
        <w:t>standard;</w:t>
      </w:r>
      <w:proofErr w:type="gramEnd"/>
    </w:p>
    <w:p w14:paraId="1D3DB41A" w14:textId="77777777" w:rsidR="00074E0A" w:rsidRPr="00074E0A" w:rsidRDefault="00074E0A" w:rsidP="00074E0A">
      <w:pPr>
        <w:numPr>
          <w:ilvl w:val="0"/>
          <w:numId w:val="33"/>
        </w:numPr>
        <w:jc w:val="both"/>
        <w:rPr>
          <w:rFonts w:cs="Arial"/>
          <w:szCs w:val="24"/>
        </w:rPr>
      </w:pPr>
      <w:r w:rsidRPr="00074E0A">
        <w:rPr>
          <w:rFonts w:cs="Arial"/>
          <w:szCs w:val="24"/>
        </w:rPr>
        <w:t>attendance has been unsatisfactory; or</w:t>
      </w:r>
    </w:p>
    <w:p w14:paraId="63330383" w14:textId="77777777" w:rsidR="00074E0A" w:rsidRDefault="00074E0A" w:rsidP="00074E0A">
      <w:pPr>
        <w:numPr>
          <w:ilvl w:val="0"/>
          <w:numId w:val="33"/>
        </w:numPr>
        <w:jc w:val="both"/>
        <w:rPr>
          <w:rFonts w:cs="Arial"/>
          <w:szCs w:val="24"/>
        </w:rPr>
      </w:pPr>
      <w:r w:rsidRPr="00074E0A">
        <w:rPr>
          <w:rFonts w:cs="Arial"/>
          <w:szCs w:val="24"/>
        </w:rPr>
        <w:t>additional time is reasonably required to assess suitability for the role.</w:t>
      </w:r>
    </w:p>
    <w:p w14:paraId="089F60D2" w14:textId="77777777" w:rsidR="00074E0A" w:rsidRPr="00074E0A" w:rsidRDefault="00074E0A" w:rsidP="00074E0A">
      <w:pPr>
        <w:ind w:left="720"/>
        <w:jc w:val="both"/>
        <w:rPr>
          <w:rFonts w:cs="Arial"/>
          <w:szCs w:val="24"/>
        </w:rPr>
      </w:pPr>
    </w:p>
    <w:p w14:paraId="371AB007" w14:textId="77777777" w:rsidR="00074E0A" w:rsidRDefault="00074E0A" w:rsidP="00074E0A">
      <w:pPr>
        <w:jc w:val="both"/>
        <w:rPr>
          <w:rFonts w:cs="Arial"/>
          <w:szCs w:val="24"/>
        </w:rPr>
      </w:pPr>
      <w:r w:rsidRPr="00074E0A">
        <w:rPr>
          <w:rFonts w:cs="Arial"/>
          <w:szCs w:val="24"/>
        </w:rPr>
        <w:t>Any extension of probation will be confirmed to you in writing, including the reasons for the extension and the objectives to be met.</w:t>
      </w:r>
    </w:p>
    <w:p w14:paraId="1A4EF0B6" w14:textId="77777777" w:rsidR="00074E0A" w:rsidRPr="00074E0A" w:rsidRDefault="00074E0A" w:rsidP="00074E0A">
      <w:pPr>
        <w:jc w:val="both"/>
        <w:rPr>
          <w:rFonts w:cs="Arial"/>
          <w:szCs w:val="24"/>
        </w:rPr>
      </w:pPr>
    </w:p>
    <w:p w14:paraId="15DFC48D" w14:textId="12197944" w:rsidR="00074E0A" w:rsidRDefault="00074E0A" w:rsidP="00074E0A">
      <w:pPr>
        <w:jc w:val="both"/>
        <w:rPr>
          <w:rFonts w:cs="Arial"/>
          <w:szCs w:val="24"/>
        </w:rPr>
      </w:pPr>
      <w:r w:rsidRPr="00074E0A">
        <w:rPr>
          <w:rFonts w:cs="Arial"/>
          <w:szCs w:val="24"/>
        </w:rPr>
        <w:t xml:space="preserve">During probation (including any extension), the Employer may terminate employment with the notice set out in this </w:t>
      </w:r>
      <w:r w:rsidR="00205D8B">
        <w:rPr>
          <w:rFonts w:cs="Arial"/>
          <w:szCs w:val="24"/>
        </w:rPr>
        <w:t xml:space="preserve">contract under </w:t>
      </w:r>
      <w:r w:rsidR="00205D8B" w:rsidRPr="00205D8B">
        <w:rPr>
          <w:rFonts w:cs="Arial"/>
          <w:b/>
          <w:bCs/>
          <w:szCs w:val="24"/>
        </w:rPr>
        <w:t>Termination of Employment</w:t>
      </w:r>
      <w:r w:rsidRPr="00074E0A">
        <w:rPr>
          <w:rFonts w:cs="Arial"/>
          <w:szCs w:val="24"/>
        </w:rPr>
        <w:t>. The Employer may also terminate employment without following the full disciplinary or capability procedures that apply after successful completion of probation.</w:t>
      </w:r>
    </w:p>
    <w:p w14:paraId="675C174B" w14:textId="77777777" w:rsidR="00074E0A" w:rsidRPr="00074E0A" w:rsidRDefault="00074E0A" w:rsidP="00074E0A">
      <w:pPr>
        <w:jc w:val="both"/>
        <w:rPr>
          <w:rFonts w:cs="Arial"/>
          <w:szCs w:val="24"/>
        </w:rPr>
      </w:pPr>
    </w:p>
    <w:p w14:paraId="44841E0E" w14:textId="77777777" w:rsidR="00074E0A" w:rsidRPr="00074E0A" w:rsidRDefault="00074E0A" w:rsidP="00074E0A">
      <w:pPr>
        <w:jc w:val="both"/>
        <w:rPr>
          <w:rFonts w:cs="Arial"/>
          <w:szCs w:val="24"/>
        </w:rPr>
      </w:pPr>
      <w:r w:rsidRPr="00074E0A">
        <w:rPr>
          <w:rFonts w:cs="Arial"/>
          <w:szCs w:val="24"/>
        </w:rPr>
        <w:t>Successful completion of probation will be confirmed to you in writing.</w:t>
      </w:r>
    </w:p>
    <w:p w14:paraId="7EB6A321" w14:textId="77777777" w:rsidR="00F25CFC" w:rsidRPr="005639EC" w:rsidRDefault="00F25CFC" w:rsidP="006C392F">
      <w:pPr>
        <w:jc w:val="both"/>
        <w:rPr>
          <w:rFonts w:cs="Arial"/>
          <w:b/>
          <w:szCs w:val="24"/>
        </w:rPr>
      </w:pPr>
    </w:p>
    <w:p w14:paraId="3F9D2FB6" w14:textId="77777777" w:rsidR="00F25CFC" w:rsidRDefault="00F25CFC" w:rsidP="006C392F">
      <w:pPr>
        <w:jc w:val="both"/>
        <w:rPr>
          <w:rFonts w:cs="Arial"/>
          <w:b/>
          <w:szCs w:val="24"/>
        </w:rPr>
      </w:pPr>
      <w:r w:rsidRPr="005639EC">
        <w:rPr>
          <w:rFonts w:cs="Arial"/>
          <w:b/>
          <w:szCs w:val="24"/>
        </w:rPr>
        <w:t>Place of work</w:t>
      </w:r>
    </w:p>
    <w:p w14:paraId="5671C5E9" w14:textId="77777777" w:rsidR="00074E0A" w:rsidRPr="005639EC" w:rsidRDefault="00074E0A" w:rsidP="006C392F">
      <w:pPr>
        <w:jc w:val="both"/>
        <w:rPr>
          <w:rFonts w:cs="Arial"/>
          <w:b/>
          <w:szCs w:val="24"/>
        </w:rPr>
      </w:pPr>
    </w:p>
    <w:p w14:paraId="0C3C2360" w14:textId="77777777" w:rsidR="00F25CFC" w:rsidRPr="005639EC" w:rsidRDefault="00F25CFC" w:rsidP="006C392F">
      <w:pPr>
        <w:jc w:val="both"/>
        <w:rPr>
          <w:rFonts w:cs="Arial"/>
          <w:szCs w:val="24"/>
        </w:rPr>
      </w:pPr>
      <w:bookmarkStart w:id="0" w:name="PlaceOfWork_Fixed"/>
      <w:r w:rsidRPr="005639EC">
        <w:rPr>
          <w:rFonts w:cs="Arial"/>
          <w:szCs w:val="24"/>
        </w:rPr>
        <w:t>You will normally be required to work at/from [</w:t>
      </w:r>
      <w:r w:rsidRPr="005639EC">
        <w:rPr>
          <w:rFonts w:cs="Arial"/>
          <w:i/>
          <w:iCs/>
          <w:szCs w:val="24"/>
        </w:rPr>
        <w:t>insert details</w:t>
      </w:r>
      <w:r w:rsidRPr="005639EC">
        <w:rPr>
          <w:rFonts w:cs="Arial"/>
          <w:szCs w:val="24"/>
        </w:rPr>
        <w:t xml:space="preserve">]. </w:t>
      </w:r>
    </w:p>
    <w:p w14:paraId="7A25CD93" w14:textId="77777777" w:rsidR="00F25CFC" w:rsidRPr="005639EC" w:rsidRDefault="00F25CFC" w:rsidP="006C392F">
      <w:pPr>
        <w:jc w:val="both"/>
        <w:rPr>
          <w:rFonts w:cs="Arial"/>
          <w:b/>
          <w:szCs w:val="24"/>
        </w:rPr>
      </w:pPr>
    </w:p>
    <w:p w14:paraId="174C66FB" w14:textId="77777777" w:rsidR="00F25CFC" w:rsidRPr="005639EC" w:rsidRDefault="00F25CFC" w:rsidP="006C392F">
      <w:pPr>
        <w:jc w:val="both"/>
        <w:rPr>
          <w:rFonts w:cs="Arial"/>
          <w:szCs w:val="24"/>
        </w:rPr>
      </w:pPr>
      <w:r w:rsidRPr="005639EC">
        <w:rPr>
          <w:rFonts w:cs="Arial"/>
          <w:szCs w:val="24"/>
        </w:rPr>
        <w:t>[</w:t>
      </w:r>
      <w:r w:rsidRPr="005639EC">
        <w:rPr>
          <w:rFonts w:cs="Arial"/>
          <w:i/>
          <w:iCs/>
          <w:szCs w:val="24"/>
        </w:rPr>
        <w:t>Optional</w:t>
      </w:r>
      <w:r w:rsidRPr="005639EC">
        <w:rPr>
          <w:rFonts w:cs="Arial"/>
          <w:szCs w:val="24"/>
        </w:rPr>
        <w:t>] The performance of your role requires an element of travel [</w:t>
      </w:r>
      <w:r w:rsidRPr="005639EC">
        <w:rPr>
          <w:rFonts w:cs="Arial"/>
          <w:i/>
          <w:iCs/>
          <w:szCs w:val="24"/>
        </w:rPr>
        <w:t>delete as appropriate – within a</w:t>
      </w:r>
      <w:r w:rsidRPr="005639EC">
        <w:rPr>
          <w:rFonts w:cs="Arial"/>
          <w:szCs w:val="24"/>
        </w:rPr>
        <w:t xml:space="preserve"> [</w:t>
      </w:r>
      <w:r w:rsidRPr="005639EC">
        <w:rPr>
          <w:rFonts w:cs="Arial"/>
          <w:i/>
          <w:iCs/>
          <w:szCs w:val="24"/>
        </w:rPr>
        <w:t>insert details</w:t>
      </w:r>
      <w:r w:rsidRPr="005639EC">
        <w:rPr>
          <w:rFonts w:cs="Arial"/>
          <w:szCs w:val="24"/>
        </w:rPr>
        <w:t xml:space="preserve">] </w:t>
      </w:r>
      <w:r w:rsidRPr="005639EC">
        <w:rPr>
          <w:rFonts w:cs="Arial"/>
          <w:i/>
          <w:iCs/>
          <w:szCs w:val="24"/>
        </w:rPr>
        <w:t>mile radius of this address/throughout the United Kingdom</w:t>
      </w:r>
      <w:r w:rsidRPr="005639EC">
        <w:rPr>
          <w:rFonts w:cs="Arial"/>
          <w:szCs w:val="24"/>
        </w:rPr>
        <w:t>].</w:t>
      </w:r>
    </w:p>
    <w:p w14:paraId="69177848" w14:textId="77777777" w:rsidR="00F25CFC" w:rsidRPr="005639EC" w:rsidRDefault="00F25CFC" w:rsidP="006C392F">
      <w:pPr>
        <w:jc w:val="both"/>
        <w:rPr>
          <w:rFonts w:cs="Arial"/>
          <w:szCs w:val="24"/>
        </w:rPr>
      </w:pPr>
    </w:p>
    <w:p w14:paraId="2FFE4DDE" w14:textId="77777777" w:rsidR="00F25CFC" w:rsidRPr="005639EC" w:rsidRDefault="00F25CFC" w:rsidP="006C392F">
      <w:pPr>
        <w:jc w:val="both"/>
        <w:rPr>
          <w:rFonts w:cs="Arial"/>
          <w:szCs w:val="24"/>
        </w:rPr>
      </w:pPr>
      <w:r w:rsidRPr="005639EC">
        <w:rPr>
          <w:rFonts w:cs="Arial"/>
          <w:szCs w:val="24"/>
        </w:rPr>
        <w:t>You will not be required to work outside the United Kingdom.</w:t>
      </w:r>
    </w:p>
    <w:p w14:paraId="49FE158A" w14:textId="77777777" w:rsidR="00F25CFC" w:rsidRPr="005639EC" w:rsidRDefault="00F25CFC" w:rsidP="006C392F">
      <w:pPr>
        <w:jc w:val="both"/>
        <w:rPr>
          <w:rFonts w:cs="Arial"/>
          <w:szCs w:val="24"/>
        </w:rPr>
      </w:pPr>
    </w:p>
    <w:bookmarkEnd w:id="0"/>
    <w:p w14:paraId="3BA38062" w14:textId="77777777" w:rsidR="00BE4151" w:rsidRDefault="00244930" w:rsidP="00157A12">
      <w:pPr>
        <w:rPr>
          <w:rFonts w:cs="Arial"/>
          <w:szCs w:val="24"/>
        </w:rPr>
      </w:pPr>
      <w:r w:rsidRPr="005639EC">
        <w:rPr>
          <w:rFonts w:cs="Arial"/>
          <w:b/>
          <w:szCs w:val="24"/>
        </w:rPr>
        <w:t>Training entitlements</w:t>
      </w:r>
      <w:r w:rsidRPr="005639EC">
        <w:rPr>
          <w:rFonts w:cs="Arial"/>
          <w:szCs w:val="24"/>
        </w:rPr>
        <w:t xml:space="preserve"> </w:t>
      </w:r>
    </w:p>
    <w:p w14:paraId="21B56A8E" w14:textId="092716D4" w:rsidR="00244930" w:rsidRPr="005639EC" w:rsidRDefault="00244930" w:rsidP="00157A12">
      <w:pPr>
        <w:rPr>
          <w:rFonts w:cs="Arial"/>
          <w:b/>
          <w:szCs w:val="24"/>
        </w:rPr>
      </w:pPr>
      <w:r w:rsidRPr="005639EC">
        <w:rPr>
          <w:rFonts w:cs="Arial"/>
          <w:b/>
          <w:szCs w:val="24"/>
        </w:rPr>
        <w:br/>
      </w:r>
      <w:bookmarkStart w:id="1" w:name="_Hlk128210179"/>
      <w:r w:rsidRPr="005639EC">
        <w:rPr>
          <w:rFonts w:cs="Arial"/>
          <w:szCs w:val="24"/>
        </w:rPr>
        <w:t xml:space="preserve">You </w:t>
      </w:r>
      <w:r w:rsidR="00281D88">
        <w:rPr>
          <w:rFonts w:cs="Arial"/>
          <w:szCs w:val="24"/>
        </w:rPr>
        <w:t xml:space="preserve">may be </w:t>
      </w:r>
      <w:r w:rsidRPr="005639EC">
        <w:rPr>
          <w:rFonts w:cs="Arial"/>
          <w:szCs w:val="24"/>
        </w:rPr>
        <w:t xml:space="preserve">entitled to take part in various training courses which the </w:t>
      </w:r>
      <w:r w:rsidR="00E32EA9">
        <w:rPr>
          <w:rFonts w:cs="Arial"/>
          <w:szCs w:val="24"/>
        </w:rPr>
        <w:t>Employer</w:t>
      </w:r>
      <w:r w:rsidRPr="005639EC">
        <w:rPr>
          <w:rFonts w:cs="Arial"/>
          <w:szCs w:val="24"/>
        </w:rPr>
        <w:t xml:space="preserve"> may provide, or may arrange provision of via an external provider, from time to time. More information on the types of training available</w:t>
      </w:r>
      <w:r w:rsidR="00335305">
        <w:rPr>
          <w:rFonts w:cs="Arial"/>
          <w:szCs w:val="24"/>
        </w:rPr>
        <w:t xml:space="preserve"> are available from your Employer. </w:t>
      </w:r>
    </w:p>
    <w:bookmarkEnd w:id="1"/>
    <w:p w14:paraId="02E4EC3E" w14:textId="77777777" w:rsidR="00244930" w:rsidRPr="005639EC" w:rsidRDefault="00244930" w:rsidP="006C392F">
      <w:pPr>
        <w:jc w:val="both"/>
        <w:rPr>
          <w:rFonts w:cs="Arial"/>
          <w:b/>
          <w:szCs w:val="24"/>
        </w:rPr>
      </w:pPr>
    </w:p>
    <w:p w14:paraId="2347AA44" w14:textId="77777777" w:rsidR="00F25CFC" w:rsidRDefault="00F25CFC" w:rsidP="006C392F">
      <w:pPr>
        <w:jc w:val="both"/>
        <w:rPr>
          <w:rFonts w:cs="Arial"/>
          <w:b/>
          <w:szCs w:val="24"/>
        </w:rPr>
      </w:pPr>
      <w:r w:rsidRPr="005639EC">
        <w:rPr>
          <w:rFonts w:cs="Arial"/>
          <w:b/>
          <w:szCs w:val="24"/>
        </w:rPr>
        <w:t>Hours of work</w:t>
      </w:r>
    </w:p>
    <w:p w14:paraId="11F83560" w14:textId="77777777" w:rsidR="00BE4151" w:rsidRPr="005639EC" w:rsidRDefault="00BE4151" w:rsidP="006C392F">
      <w:pPr>
        <w:jc w:val="both"/>
        <w:rPr>
          <w:rFonts w:cs="Arial"/>
          <w:szCs w:val="24"/>
        </w:rPr>
      </w:pPr>
    </w:p>
    <w:p w14:paraId="0F5BBED6" w14:textId="04E3CADF" w:rsidR="00F25CFC" w:rsidRPr="005639EC" w:rsidRDefault="00F25CFC" w:rsidP="006C392F">
      <w:pPr>
        <w:pStyle w:val="NormalArial"/>
        <w:jc w:val="both"/>
        <w:rPr>
          <w:rFonts w:cs="Arial"/>
          <w:color w:val="auto"/>
          <w:szCs w:val="24"/>
          <w:lang w:val="en-GB"/>
        </w:rPr>
      </w:pPr>
      <w:r>
        <w:rPr>
          <w:rFonts w:cs="Arial"/>
          <w:color w:val="auto"/>
          <w:szCs w:val="24"/>
        </w:rPr>
        <w:t>Your normal hours of work are [insert time] to [insert time] on [insert days]. Your normal contracted hours are [insert number] hours per week. You may be required to work reasonable additional hours as necessitated by the needs of the business.</w:t>
      </w:r>
    </w:p>
    <w:p w14:paraId="4DB4D0D6" w14:textId="77777777" w:rsidR="00F25CFC" w:rsidRPr="005639EC" w:rsidRDefault="00F25CFC" w:rsidP="006C392F">
      <w:pPr>
        <w:jc w:val="both"/>
        <w:rPr>
          <w:rFonts w:cs="Arial"/>
          <w:szCs w:val="24"/>
        </w:rPr>
      </w:pPr>
    </w:p>
    <w:p w14:paraId="2CBC8B51" w14:textId="77777777" w:rsidR="00F25CFC" w:rsidRPr="005639EC" w:rsidRDefault="00F25CFC" w:rsidP="006C392F">
      <w:pPr>
        <w:pStyle w:val="NormalArial"/>
        <w:jc w:val="both"/>
        <w:rPr>
          <w:rFonts w:cs="Arial"/>
          <w:color w:val="auto"/>
          <w:szCs w:val="24"/>
        </w:rPr>
      </w:pPr>
      <w:r w:rsidRPr="005639EC">
        <w:rPr>
          <w:rFonts w:cs="Arial"/>
          <w:color w:val="auto"/>
          <w:szCs w:val="24"/>
        </w:rPr>
        <w:t>[</w:t>
      </w:r>
      <w:r w:rsidRPr="005639EC">
        <w:rPr>
          <w:rFonts w:cs="Arial"/>
          <w:i/>
          <w:iCs/>
          <w:color w:val="auto"/>
          <w:szCs w:val="24"/>
        </w:rPr>
        <w:t>OR</w:t>
      </w:r>
      <w:r w:rsidRPr="005639EC">
        <w:rPr>
          <w:rFonts w:cs="Arial"/>
          <w:color w:val="auto"/>
          <w:szCs w:val="24"/>
        </w:rPr>
        <w:t>]</w:t>
      </w:r>
    </w:p>
    <w:p w14:paraId="583979A4" w14:textId="77777777" w:rsidR="00F25CFC" w:rsidRPr="005639EC" w:rsidRDefault="00F25CFC" w:rsidP="006C392F">
      <w:pPr>
        <w:jc w:val="both"/>
        <w:rPr>
          <w:rFonts w:cs="Arial"/>
          <w:b/>
          <w:szCs w:val="24"/>
        </w:rPr>
      </w:pPr>
    </w:p>
    <w:p w14:paraId="2FFC72E7" w14:textId="77777777" w:rsidR="00F25CFC" w:rsidRDefault="00F25CFC" w:rsidP="006C392F">
      <w:pPr>
        <w:jc w:val="both"/>
        <w:rPr>
          <w:rFonts w:cs="Arial"/>
          <w:b/>
          <w:szCs w:val="24"/>
        </w:rPr>
      </w:pPr>
      <w:r w:rsidRPr="005639EC">
        <w:rPr>
          <w:rFonts w:cs="Arial"/>
          <w:b/>
          <w:szCs w:val="24"/>
        </w:rPr>
        <w:t>Fixed days and times of work</w:t>
      </w:r>
    </w:p>
    <w:p w14:paraId="3D3BEECF" w14:textId="77777777" w:rsidR="00BE4151" w:rsidRPr="005639EC" w:rsidRDefault="00BE4151" w:rsidP="006C392F">
      <w:pPr>
        <w:jc w:val="both"/>
        <w:rPr>
          <w:rFonts w:cs="Arial"/>
          <w:b/>
          <w:szCs w:val="24"/>
        </w:rPr>
      </w:pPr>
    </w:p>
    <w:p w14:paraId="02D0D818" w14:textId="77777777" w:rsidR="00F25CFC" w:rsidRPr="005639EC" w:rsidRDefault="00F25CFC" w:rsidP="006C392F">
      <w:pPr>
        <w:jc w:val="both"/>
        <w:rPr>
          <w:rFonts w:cs="Arial"/>
          <w:szCs w:val="24"/>
        </w:rPr>
      </w:pPr>
      <w:r w:rsidRPr="005639EC">
        <w:rPr>
          <w:rFonts w:cs="Arial"/>
          <w:szCs w:val="24"/>
        </w:rPr>
        <w:t>Your normal days and hours of work are:</w:t>
      </w:r>
    </w:p>
    <w:p w14:paraId="20FED1D5" w14:textId="77777777" w:rsidR="00F25CFC" w:rsidRPr="005639EC" w:rsidRDefault="00F25CFC" w:rsidP="006C392F">
      <w:pPr>
        <w:jc w:val="both"/>
        <w:rPr>
          <w:rFonts w:cs="Arial"/>
          <w:szCs w:val="24"/>
        </w:rPr>
      </w:pPr>
    </w:p>
    <w:p w14:paraId="6AC4AC4C" w14:textId="77777777" w:rsidR="00F25CFC" w:rsidRPr="005639EC" w:rsidRDefault="00F25CFC" w:rsidP="006C392F">
      <w:pPr>
        <w:jc w:val="both"/>
        <w:rPr>
          <w:rFonts w:cs="Arial"/>
          <w:szCs w:val="24"/>
        </w:rPr>
      </w:pPr>
      <w:r w:rsidRPr="005639EC">
        <w:rPr>
          <w:rFonts w:cs="Arial"/>
          <w:szCs w:val="24"/>
        </w:rPr>
        <w:t>Monday</w:t>
      </w:r>
      <w:r w:rsidRPr="005639EC">
        <w:rPr>
          <w:rFonts w:cs="Arial"/>
          <w:szCs w:val="24"/>
        </w:rPr>
        <w:tab/>
        <w:t>……………am to ……………pm</w:t>
      </w:r>
    </w:p>
    <w:p w14:paraId="1612E13D" w14:textId="77777777" w:rsidR="00F25CFC" w:rsidRPr="005639EC" w:rsidRDefault="00F25CFC" w:rsidP="006C392F">
      <w:pPr>
        <w:jc w:val="both"/>
        <w:rPr>
          <w:rFonts w:cs="Arial"/>
          <w:szCs w:val="24"/>
        </w:rPr>
      </w:pPr>
      <w:r w:rsidRPr="005639EC">
        <w:rPr>
          <w:rFonts w:cs="Arial"/>
          <w:szCs w:val="24"/>
        </w:rPr>
        <w:t>Tuesday</w:t>
      </w:r>
      <w:r w:rsidRPr="005639EC">
        <w:rPr>
          <w:rFonts w:cs="Arial"/>
          <w:szCs w:val="24"/>
        </w:rPr>
        <w:tab/>
        <w:t>……………am to ……………pm</w:t>
      </w:r>
    </w:p>
    <w:p w14:paraId="6D579DC6" w14:textId="77777777" w:rsidR="00F25CFC" w:rsidRPr="005639EC" w:rsidRDefault="00F25CFC" w:rsidP="006C392F">
      <w:pPr>
        <w:jc w:val="both"/>
        <w:rPr>
          <w:rFonts w:cs="Arial"/>
          <w:szCs w:val="24"/>
        </w:rPr>
      </w:pPr>
      <w:r w:rsidRPr="005639EC">
        <w:rPr>
          <w:rFonts w:cs="Arial"/>
          <w:szCs w:val="24"/>
        </w:rPr>
        <w:t>Wednesday</w:t>
      </w:r>
      <w:r w:rsidRPr="005639EC">
        <w:rPr>
          <w:rFonts w:cs="Arial"/>
          <w:szCs w:val="24"/>
        </w:rPr>
        <w:tab/>
        <w:t>……………am to ……………pm</w:t>
      </w:r>
    </w:p>
    <w:p w14:paraId="554CB31C" w14:textId="77777777" w:rsidR="00F25CFC" w:rsidRPr="005639EC" w:rsidRDefault="00F25CFC" w:rsidP="006C392F">
      <w:pPr>
        <w:jc w:val="both"/>
        <w:rPr>
          <w:rFonts w:cs="Arial"/>
          <w:szCs w:val="24"/>
        </w:rPr>
      </w:pPr>
      <w:r w:rsidRPr="005639EC">
        <w:rPr>
          <w:rFonts w:cs="Arial"/>
          <w:szCs w:val="24"/>
        </w:rPr>
        <w:t>Thursday</w:t>
      </w:r>
      <w:r w:rsidRPr="005639EC">
        <w:rPr>
          <w:rFonts w:cs="Arial"/>
          <w:szCs w:val="24"/>
        </w:rPr>
        <w:tab/>
        <w:t>……………am to ……………pm</w:t>
      </w:r>
    </w:p>
    <w:p w14:paraId="7A800E83" w14:textId="77777777" w:rsidR="00F25CFC" w:rsidRPr="005639EC" w:rsidRDefault="00F25CFC" w:rsidP="006C392F">
      <w:pPr>
        <w:jc w:val="both"/>
        <w:rPr>
          <w:rFonts w:cs="Arial"/>
          <w:szCs w:val="24"/>
        </w:rPr>
      </w:pPr>
      <w:r w:rsidRPr="005639EC">
        <w:rPr>
          <w:rFonts w:cs="Arial"/>
          <w:szCs w:val="24"/>
        </w:rPr>
        <w:t>Friday</w:t>
      </w:r>
      <w:r w:rsidRPr="005639EC">
        <w:rPr>
          <w:rFonts w:cs="Arial"/>
          <w:szCs w:val="24"/>
        </w:rPr>
        <w:tab/>
      </w:r>
      <w:r w:rsidRPr="005639EC">
        <w:rPr>
          <w:rFonts w:cs="Arial"/>
          <w:szCs w:val="24"/>
        </w:rPr>
        <w:tab/>
        <w:t>……………am to ……………pm</w:t>
      </w:r>
    </w:p>
    <w:p w14:paraId="1DB9B386" w14:textId="77777777" w:rsidR="00F25CFC" w:rsidRPr="005639EC" w:rsidRDefault="00F25CFC" w:rsidP="006C392F">
      <w:pPr>
        <w:jc w:val="both"/>
        <w:rPr>
          <w:rFonts w:cs="Arial"/>
          <w:szCs w:val="24"/>
        </w:rPr>
      </w:pPr>
      <w:r w:rsidRPr="005639EC">
        <w:rPr>
          <w:rFonts w:cs="Arial"/>
          <w:szCs w:val="24"/>
        </w:rPr>
        <w:t>Saturday</w:t>
      </w:r>
      <w:r w:rsidRPr="005639EC">
        <w:rPr>
          <w:rFonts w:cs="Arial"/>
          <w:szCs w:val="24"/>
        </w:rPr>
        <w:tab/>
        <w:t>……………am to ……………pm</w:t>
      </w:r>
    </w:p>
    <w:p w14:paraId="7828DFF0" w14:textId="77777777" w:rsidR="00F25CFC" w:rsidRPr="005639EC" w:rsidRDefault="00F25CFC" w:rsidP="006C392F">
      <w:pPr>
        <w:jc w:val="both"/>
        <w:rPr>
          <w:rFonts w:cs="Arial"/>
          <w:szCs w:val="24"/>
        </w:rPr>
      </w:pPr>
      <w:r w:rsidRPr="005639EC">
        <w:rPr>
          <w:rFonts w:cs="Arial"/>
          <w:szCs w:val="24"/>
        </w:rPr>
        <w:t>Sunday</w:t>
      </w:r>
      <w:r w:rsidRPr="005639EC">
        <w:rPr>
          <w:rFonts w:cs="Arial"/>
          <w:szCs w:val="24"/>
        </w:rPr>
        <w:tab/>
        <w:t>……………am to ……………pm</w:t>
      </w:r>
    </w:p>
    <w:p w14:paraId="5323E63C" w14:textId="77777777" w:rsidR="00F25CFC" w:rsidRPr="005639EC" w:rsidRDefault="00F25CFC" w:rsidP="006C392F">
      <w:pPr>
        <w:jc w:val="both"/>
        <w:rPr>
          <w:rFonts w:cs="Arial"/>
          <w:szCs w:val="24"/>
        </w:rPr>
      </w:pPr>
    </w:p>
    <w:p w14:paraId="17BAB8CF" w14:textId="4A1C0103" w:rsidR="00F25CFC" w:rsidRDefault="00F25CFC" w:rsidP="006C392F">
      <w:pPr>
        <w:jc w:val="both"/>
        <w:rPr>
          <w:rFonts w:cs="Arial"/>
          <w:b/>
          <w:szCs w:val="24"/>
        </w:rPr>
      </w:pPr>
      <w:r w:rsidRPr="005639EC">
        <w:rPr>
          <w:rFonts w:cs="Arial"/>
          <w:b/>
          <w:szCs w:val="24"/>
        </w:rPr>
        <w:t>Overtime</w:t>
      </w:r>
    </w:p>
    <w:p w14:paraId="5F23CA45" w14:textId="77777777" w:rsidR="00BE4151" w:rsidRPr="005639EC" w:rsidRDefault="00BE4151" w:rsidP="006C392F">
      <w:pPr>
        <w:jc w:val="both"/>
        <w:rPr>
          <w:rFonts w:cs="Arial"/>
          <w:b/>
          <w:szCs w:val="24"/>
        </w:rPr>
      </w:pPr>
    </w:p>
    <w:p w14:paraId="7150A5A7" w14:textId="7711DC26" w:rsidR="00F25CFC" w:rsidRPr="005639EC" w:rsidRDefault="00F25CFC" w:rsidP="006C392F">
      <w:pPr>
        <w:autoSpaceDE w:val="0"/>
        <w:autoSpaceDN w:val="0"/>
        <w:adjustRightInd w:val="0"/>
        <w:jc w:val="both"/>
        <w:rPr>
          <w:rFonts w:cs="Arial"/>
          <w:szCs w:val="24"/>
          <w:lang w:eastAsia="en-GB"/>
        </w:rPr>
      </w:pPr>
      <w:r w:rsidRPr="005639EC">
        <w:rPr>
          <w:rFonts w:cs="Arial"/>
          <w:szCs w:val="24"/>
          <w:lang w:eastAsia="en-GB"/>
        </w:rPr>
        <w:t xml:space="preserve">You may be required to work overtime or additional hours when authorised and as necessitated by the needs of the business. </w:t>
      </w:r>
      <w:r w:rsidR="00124000" w:rsidRPr="00504E90">
        <w:rPr>
          <w:rFonts w:cs="Arial"/>
          <w:szCs w:val="24"/>
          <w:lang w:eastAsia="en-GB"/>
        </w:rPr>
        <w:t>Overtime is paid at your standard rate.</w:t>
      </w:r>
      <w:r w:rsidR="00124000">
        <w:rPr>
          <w:rFonts w:cs="Arial"/>
          <w:szCs w:val="24"/>
          <w:lang w:eastAsia="en-GB"/>
        </w:rPr>
        <w:t xml:space="preserve"> </w:t>
      </w:r>
    </w:p>
    <w:p w14:paraId="3DEFEA4F" w14:textId="77777777" w:rsidR="00F25CFC" w:rsidRPr="005639EC" w:rsidRDefault="00F25CFC" w:rsidP="006C392F">
      <w:pPr>
        <w:jc w:val="both"/>
        <w:rPr>
          <w:rFonts w:cs="Arial"/>
          <w:b/>
          <w:szCs w:val="24"/>
        </w:rPr>
      </w:pPr>
    </w:p>
    <w:p w14:paraId="37FCAF3E" w14:textId="77777777" w:rsidR="00F25CFC" w:rsidRDefault="00F25CFC" w:rsidP="006C392F">
      <w:pPr>
        <w:jc w:val="both"/>
        <w:rPr>
          <w:rFonts w:cs="Arial"/>
          <w:b/>
          <w:szCs w:val="24"/>
        </w:rPr>
      </w:pPr>
      <w:bookmarkStart w:id="2" w:name="_Hlk128210368"/>
      <w:r w:rsidRPr="005639EC">
        <w:rPr>
          <w:rFonts w:cs="Arial"/>
          <w:b/>
          <w:szCs w:val="24"/>
        </w:rPr>
        <w:t>Break entitlement</w:t>
      </w:r>
    </w:p>
    <w:p w14:paraId="6E7146A3" w14:textId="77777777" w:rsidR="00BE4151" w:rsidRPr="005639EC" w:rsidRDefault="00BE4151" w:rsidP="006C392F">
      <w:pPr>
        <w:jc w:val="both"/>
        <w:rPr>
          <w:rFonts w:cs="Arial"/>
          <w:b/>
          <w:szCs w:val="24"/>
        </w:rPr>
      </w:pPr>
    </w:p>
    <w:p w14:paraId="73DBAF7E" w14:textId="77777777" w:rsidR="00F25CFC" w:rsidRPr="005639EC" w:rsidRDefault="00F25CFC" w:rsidP="006C392F">
      <w:pPr>
        <w:pStyle w:val="NormalArial"/>
        <w:jc w:val="both"/>
        <w:rPr>
          <w:rFonts w:cs="Arial"/>
          <w:color w:val="auto"/>
          <w:szCs w:val="24"/>
          <w:lang w:val="en-GB"/>
        </w:rPr>
      </w:pPr>
      <w:r w:rsidRPr="005639EC">
        <w:rPr>
          <w:rFonts w:cs="Arial"/>
          <w:color w:val="auto"/>
          <w:szCs w:val="24"/>
          <w:lang w:val="en-GB"/>
        </w:rPr>
        <w:t>[</w:t>
      </w:r>
      <w:r w:rsidRPr="005639EC">
        <w:rPr>
          <w:rFonts w:cs="Arial"/>
          <w:i/>
          <w:iCs/>
          <w:color w:val="auto"/>
          <w:szCs w:val="24"/>
          <w:lang w:val="en-GB"/>
        </w:rPr>
        <w:t>Select from the paragraphs below and delete as applicable</w:t>
      </w:r>
      <w:r w:rsidRPr="005639EC">
        <w:rPr>
          <w:rFonts w:cs="Arial"/>
          <w:color w:val="auto"/>
          <w:szCs w:val="24"/>
          <w:lang w:val="en-GB"/>
        </w:rPr>
        <w:t>]</w:t>
      </w:r>
    </w:p>
    <w:p w14:paraId="4DE86A09" w14:textId="77777777" w:rsidR="00F25CFC" w:rsidRPr="005639EC" w:rsidRDefault="00F25CFC" w:rsidP="006C392F">
      <w:pPr>
        <w:pStyle w:val="NormalArial"/>
        <w:jc w:val="both"/>
        <w:rPr>
          <w:rFonts w:cs="Arial"/>
          <w:color w:val="auto"/>
          <w:szCs w:val="24"/>
          <w:lang w:val="en-GB"/>
        </w:rPr>
      </w:pPr>
    </w:p>
    <w:p w14:paraId="6838BF72" w14:textId="77777777" w:rsidR="00F25CFC" w:rsidRPr="005639EC" w:rsidRDefault="00F25CFC" w:rsidP="006C392F">
      <w:pPr>
        <w:pStyle w:val="NormalArial"/>
        <w:jc w:val="both"/>
        <w:rPr>
          <w:rFonts w:cs="Arial"/>
          <w:color w:val="auto"/>
          <w:szCs w:val="24"/>
          <w:lang w:val="en-GB"/>
        </w:rPr>
      </w:pPr>
      <w:r w:rsidRPr="005639EC">
        <w:rPr>
          <w:rFonts w:cs="Arial"/>
          <w:color w:val="auto"/>
          <w:szCs w:val="24"/>
          <w:lang w:val="en-GB"/>
        </w:rPr>
        <w:t>You will receive a 20-minute unpaid break if your working hours in any day are more than six.</w:t>
      </w:r>
    </w:p>
    <w:p w14:paraId="641572FF" w14:textId="77777777" w:rsidR="00F25CFC" w:rsidRPr="005639EC" w:rsidRDefault="00F25CFC" w:rsidP="006C392F">
      <w:pPr>
        <w:jc w:val="both"/>
        <w:rPr>
          <w:rFonts w:cs="Arial"/>
          <w:b/>
          <w:szCs w:val="24"/>
        </w:rPr>
      </w:pPr>
    </w:p>
    <w:p w14:paraId="25E980C6" w14:textId="77777777" w:rsidR="00F25CFC" w:rsidRPr="005639EC" w:rsidRDefault="00F25CFC" w:rsidP="006C392F">
      <w:pPr>
        <w:jc w:val="both"/>
        <w:rPr>
          <w:rFonts w:cs="Arial"/>
          <w:szCs w:val="24"/>
        </w:rPr>
      </w:pPr>
      <w:r w:rsidRPr="005639EC">
        <w:rPr>
          <w:rFonts w:cs="Arial"/>
          <w:szCs w:val="24"/>
        </w:rPr>
        <w:t>[</w:t>
      </w:r>
      <w:r w:rsidRPr="005639EC">
        <w:rPr>
          <w:rFonts w:cs="Arial"/>
          <w:i/>
          <w:iCs/>
          <w:szCs w:val="24"/>
        </w:rPr>
        <w:t>OR</w:t>
      </w:r>
      <w:r w:rsidRPr="005639EC">
        <w:rPr>
          <w:rFonts w:cs="Arial"/>
          <w:szCs w:val="24"/>
        </w:rPr>
        <w:t>]</w:t>
      </w:r>
    </w:p>
    <w:p w14:paraId="09FDE122" w14:textId="77777777" w:rsidR="00F25CFC" w:rsidRPr="005639EC" w:rsidRDefault="00F25CFC" w:rsidP="006C392F">
      <w:pPr>
        <w:jc w:val="both"/>
        <w:rPr>
          <w:rFonts w:cs="Arial"/>
          <w:szCs w:val="24"/>
        </w:rPr>
      </w:pPr>
    </w:p>
    <w:p w14:paraId="6BB2877A" w14:textId="77777777" w:rsidR="00F25CFC" w:rsidRPr="005639EC" w:rsidRDefault="00F25CFC" w:rsidP="006C392F">
      <w:pPr>
        <w:pStyle w:val="NormalArial"/>
        <w:jc w:val="both"/>
        <w:rPr>
          <w:rFonts w:eastAsia="Calibri" w:cs="Arial"/>
          <w:color w:val="auto"/>
          <w:szCs w:val="24"/>
          <w:lang w:val="en-GB"/>
        </w:rPr>
      </w:pPr>
      <w:r w:rsidRPr="005639EC">
        <w:rPr>
          <w:rFonts w:eastAsia="Calibri" w:cs="Arial"/>
          <w:color w:val="auto"/>
          <w:szCs w:val="24"/>
          <w:lang w:val="en-GB"/>
        </w:rPr>
        <w:t>You are entitled to an unpaid break lasting [</w:t>
      </w:r>
      <w:r w:rsidRPr="005639EC">
        <w:rPr>
          <w:rFonts w:eastAsia="Calibri" w:cs="Arial"/>
          <w:i/>
          <w:iCs/>
          <w:color w:val="auto"/>
          <w:szCs w:val="24"/>
          <w:lang w:val="en-GB"/>
        </w:rPr>
        <w:t>insert number</w:t>
      </w:r>
      <w:r w:rsidRPr="005639EC">
        <w:rPr>
          <w:rFonts w:eastAsia="Calibri" w:cs="Arial"/>
          <w:color w:val="auto"/>
          <w:szCs w:val="24"/>
          <w:lang w:val="en-GB"/>
        </w:rPr>
        <w:t>] minutes each day.</w:t>
      </w:r>
    </w:p>
    <w:bookmarkEnd w:id="2"/>
    <w:p w14:paraId="3B044104" w14:textId="77777777" w:rsidR="00F25CFC" w:rsidRPr="005639EC" w:rsidRDefault="00F25CFC" w:rsidP="006C392F">
      <w:pPr>
        <w:pStyle w:val="NormalArial"/>
        <w:jc w:val="both"/>
        <w:rPr>
          <w:rFonts w:cs="Arial"/>
          <w:color w:val="auto"/>
          <w:szCs w:val="24"/>
          <w:lang w:val="en-GB"/>
        </w:rPr>
      </w:pPr>
    </w:p>
    <w:p w14:paraId="2D3F0D4C" w14:textId="77777777" w:rsidR="00F25CFC" w:rsidRDefault="00F25CFC" w:rsidP="006C392F">
      <w:pPr>
        <w:jc w:val="both"/>
        <w:rPr>
          <w:rFonts w:cs="Arial"/>
          <w:b/>
          <w:szCs w:val="24"/>
        </w:rPr>
      </w:pPr>
      <w:r w:rsidRPr="005639EC">
        <w:rPr>
          <w:rFonts w:cs="Arial"/>
          <w:b/>
          <w:szCs w:val="24"/>
        </w:rPr>
        <w:t>Remuneration</w:t>
      </w:r>
    </w:p>
    <w:p w14:paraId="14F2071B" w14:textId="77777777" w:rsidR="00BE4151" w:rsidRPr="005639EC" w:rsidRDefault="00BE4151" w:rsidP="006C392F">
      <w:pPr>
        <w:jc w:val="both"/>
        <w:rPr>
          <w:rFonts w:cs="Arial"/>
          <w:b/>
          <w:szCs w:val="24"/>
        </w:rPr>
      </w:pPr>
    </w:p>
    <w:p w14:paraId="66EDE417" w14:textId="0F63556C" w:rsidR="00F25CFC" w:rsidRPr="005639EC" w:rsidRDefault="00F25CFC" w:rsidP="006C392F">
      <w:pPr>
        <w:jc w:val="both"/>
        <w:rPr>
          <w:rFonts w:cs="Arial"/>
          <w:szCs w:val="24"/>
        </w:rPr>
      </w:pPr>
      <w:r w:rsidRPr="005639EC">
        <w:rPr>
          <w:rFonts w:cs="Arial"/>
          <w:szCs w:val="24"/>
        </w:rPr>
        <w:t>Your salary is currently £[</w:t>
      </w:r>
      <w:r w:rsidRPr="005639EC">
        <w:rPr>
          <w:rFonts w:cs="Arial"/>
          <w:i/>
          <w:iCs/>
          <w:szCs w:val="24"/>
        </w:rPr>
        <w:t>insert amount</w:t>
      </w:r>
      <w:r w:rsidRPr="005639EC">
        <w:rPr>
          <w:rFonts w:cs="Arial"/>
          <w:szCs w:val="24"/>
        </w:rPr>
        <w:t>] per [</w:t>
      </w:r>
      <w:r w:rsidRPr="005639EC">
        <w:rPr>
          <w:rFonts w:cs="Arial"/>
          <w:i/>
          <w:iCs/>
          <w:szCs w:val="24"/>
        </w:rPr>
        <w:t>delete as appropriate – hour/week/month/year</w:t>
      </w:r>
      <w:r w:rsidRPr="005639EC">
        <w:rPr>
          <w:rFonts w:cs="Arial"/>
          <w:szCs w:val="24"/>
        </w:rPr>
        <w:t>] to be paid [</w:t>
      </w:r>
      <w:r w:rsidRPr="005639EC">
        <w:rPr>
          <w:rFonts w:cs="Arial"/>
          <w:i/>
          <w:iCs/>
          <w:szCs w:val="24"/>
        </w:rPr>
        <w:t xml:space="preserve">delete as appropriate </w:t>
      </w:r>
      <w:r w:rsidRPr="005639EC">
        <w:rPr>
          <w:rFonts w:cs="Arial"/>
          <w:b/>
          <w:i/>
          <w:iCs/>
          <w:szCs w:val="24"/>
        </w:rPr>
        <w:t xml:space="preserve">– </w:t>
      </w:r>
      <w:r w:rsidRPr="005639EC">
        <w:rPr>
          <w:rFonts w:cs="Arial"/>
          <w:i/>
          <w:iCs/>
          <w:szCs w:val="24"/>
        </w:rPr>
        <w:t>weekly/fortnightly/monthly</w:t>
      </w:r>
      <w:r w:rsidRPr="005639EC">
        <w:rPr>
          <w:rFonts w:cs="Arial"/>
          <w:szCs w:val="24"/>
        </w:rPr>
        <w:t>] on the [</w:t>
      </w:r>
      <w:r w:rsidRPr="005639EC">
        <w:rPr>
          <w:rFonts w:cs="Arial"/>
          <w:i/>
          <w:iCs/>
          <w:szCs w:val="24"/>
        </w:rPr>
        <w:t>insert day</w:t>
      </w:r>
      <w:r w:rsidRPr="005639EC">
        <w:rPr>
          <w:rFonts w:cs="Arial"/>
          <w:szCs w:val="24"/>
        </w:rPr>
        <w:t>] of each [</w:t>
      </w:r>
      <w:r w:rsidRPr="005639EC">
        <w:rPr>
          <w:rFonts w:cs="Arial"/>
          <w:i/>
          <w:iCs/>
          <w:szCs w:val="24"/>
        </w:rPr>
        <w:t xml:space="preserve">delete as appropriate </w:t>
      </w:r>
      <w:r w:rsidRPr="005639EC">
        <w:rPr>
          <w:rFonts w:cs="Arial"/>
          <w:b/>
          <w:i/>
          <w:iCs/>
          <w:szCs w:val="24"/>
        </w:rPr>
        <w:t xml:space="preserve">– </w:t>
      </w:r>
      <w:r w:rsidRPr="005639EC">
        <w:rPr>
          <w:rFonts w:cs="Arial"/>
          <w:i/>
          <w:iCs/>
          <w:szCs w:val="24"/>
        </w:rPr>
        <w:t>week/month</w:t>
      </w:r>
      <w:r w:rsidRPr="005639EC">
        <w:rPr>
          <w:rFonts w:cs="Arial"/>
          <w:szCs w:val="24"/>
        </w:rPr>
        <w:t>] by [</w:t>
      </w:r>
      <w:r w:rsidRPr="005639EC">
        <w:rPr>
          <w:rFonts w:cs="Arial"/>
          <w:i/>
          <w:iCs/>
          <w:szCs w:val="24"/>
        </w:rPr>
        <w:t>delete as appropriate -</w:t>
      </w:r>
      <w:r w:rsidR="00174506" w:rsidRPr="005639EC">
        <w:rPr>
          <w:rFonts w:cs="Arial"/>
          <w:i/>
          <w:iCs/>
          <w:szCs w:val="24"/>
        </w:rPr>
        <w:t xml:space="preserve"> </w:t>
      </w:r>
      <w:r w:rsidRPr="005639EC">
        <w:rPr>
          <w:rFonts w:cs="Arial"/>
          <w:i/>
          <w:iCs/>
          <w:szCs w:val="24"/>
        </w:rPr>
        <w:t>cash/cheque/credit transfer</w:t>
      </w:r>
      <w:r w:rsidRPr="005639EC">
        <w:rPr>
          <w:rFonts w:cs="Arial"/>
          <w:szCs w:val="24"/>
        </w:rPr>
        <w:t>], [</w:t>
      </w:r>
      <w:r w:rsidRPr="005639EC">
        <w:rPr>
          <w:rFonts w:cs="Arial"/>
          <w:i/>
          <w:iCs/>
          <w:szCs w:val="24"/>
        </w:rPr>
        <w:t>delete as appropriate - in arrears/part in arrears and part in advance</w:t>
      </w:r>
      <w:r w:rsidRPr="005639EC">
        <w:rPr>
          <w:rFonts w:cs="Arial"/>
          <w:szCs w:val="24"/>
        </w:rPr>
        <w:t>].</w:t>
      </w:r>
    </w:p>
    <w:p w14:paraId="4F542B22" w14:textId="77777777" w:rsidR="00F25CFC" w:rsidRPr="005639EC" w:rsidRDefault="00F25CFC" w:rsidP="006C392F">
      <w:pPr>
        <w:pStyle w:val="NormalArial"/>
        <w:jc w:val="both"/>
        <w:rPr>
          <w:rFonts w:cs="Arial"/>
          <w:color w:val="auto"/>
          <w:szCs w:val="24"/>
          <w:lang w:val="en-GB"/>
        </w:rPr>
      </w:pPr>
    </w:p>
    <w:p w14:paraId="6B079CF4" w14:textId="4A881859" w:rsidR="00F25CFC" w:rsidRDefault="00F25CFC" w:rsidP="006C392F">
      <w:pPr>
        <w:autoSpaceDE w:val="0"/>
        <w:autoSpaceDN w:val="0"/>
        <w:adjustRightInd w:val="0"/>
        <w:jc w:val="both"/>
        <w:rPr>
          <w:rFonts w:cs="Arial"/>
          <w:szCs w:val="24"/>
        </w:rPr>
      </w:pPr>
      <w:r w:rsidRPr="005639EC">
        <w:rPr>
          <w:rFonts w:cs="Arial"/>
          <w:szCs w:val="24"/>
        </w:rPr>
        <w:t>[</w:t>
      </w:r>
      <w:r w:rsidRPr="005639EC">
        <w:rPr>
          <w:rFonts w:cs="Arial"/>
          <w:i/>
          <w:iCs/>
          <w:szCs w:val="24"/>
        </w:rPr>
        <w:t>Optional</w:t>
      </w:r>
      <w:r w:rsidRPr="005639EC">
        <w:rPr>
          <w:rFonts w:cs="Arial"/>
          <w:szCs w:val="24"/>
        </w:rPr>
        <w:t xml:space="preserve">] Any changes to your pay </w:t>
      </w:r>
      <w:proofErr w:type="gramStart"/>
      <w:r w:rsidRPr="005639EC">
        <w:rPr>
          <w:rFonts w:cs="Arial"/>
          <w:szCs w:val="24"/>
        </w:rPr>
        <w:t>as a result of</w:t>
      </w:r>
      <w:proofErr w:type="gramEnd"/>
      <w:r w:rsidRPr="005639EC">
        <w:rPr>
          <w:rFonts w:cs="Arial"/>
          <w:szCs w:val="24"/>
        </w:rPr>
        <w:t xml:space="preserve"> </w:t>
      </w:r>
      <w:r w:rsidR="009002C5">
        <w:rPr>
          <w:rFonts w:cs="Arial"/>
          <w:szCs w:val="24"/>
        </w:rPr>
        <w:t xml:space="preserve">a </w:t>
      </w:r>
      <w:r w:rsidRPr="005639EC">
        <w:rPr>
          <w:rFonts w:cs="Arial"/>
          <w:szCs w:val="24"/>
        </w:rPr>
        <w:t xml:space="preserve">review will be advised to you in writing. You should not expect an annual increase to your pay. </w:t>
      </w:r>
    </w:p>
    <w:p w14:paraId="28754097" w14:textId="621AFE20" w:rsidR="004A3591" w:rsidRPr="00185C30" w:rsidRDefault="004A3591" w:rsidP="004A3591">
      <w:pPr>
        <w:widowControl w:val="0"/>
        <w:tabs>
          <w:tab w:val="left" w:pos="567"/>
        </w:tabs>
        <w:autoSpaceDE w:val="0"/>
        <w:autoSpaceDN w:val="0"/>
        <w:spacing w:before="205" w:line="254" w:lineRule="auto"/>
        <w:ind w:right="2"/>
        <w:jc w:val="both"/>
        <w:rPr>
          <w:rFonts w:cs="Arial"/>
          <w:szCs w:val="24"/>
        </w:rPr>
      </w:pPr>
      <w:r w:rsidRPr="003554ED">
        <w:rPr>
          <w:rFonts w:cs="Arial"/>
          <w:szCs w:val="24"/>
        </w:rPr>
        <w:t xml:space="preserve">You understand and agree that </w:t>
      </w:r>
      <w:r w:rsidRPr="003554ED">
        <w:rPr>
          <w:rFonts w:cs="Arial"/>
          <w:spacing w:val="-3"/>
          <w:szCs w:val="24"/>
        </w:rPr>
        <w:t xml:space="preserve">any </w:t>
      </w:r>
      <w:r w:rsidRPr="003554ED">
        <w:rPr>
          <w:rFonts w:cs="Arial"/>
          <w:szCs w:val="24"/>
        </w:rPr>
        <w:t>additional remuneration paid in the form</w:t>
      </w:r>
      <w:r w:rsidRPr="003554ED">
        <w:rPr>
          <w:rFonts w:cs="Arial"/>
          <w:spacing w:val="-4"/>
          <w:szCs w:val="24"/>
        </w:rPr>
        <w:t xml:space="preserve"> </w:t>
      </w:r>
      <w:r w:rsidRPr="003554ED">
        <w:rPr>
          <w:rFonts w:cs="Arial"/>
          <w:szCs w:val="24"/>
        </w:rPr>
        <w:t>of</w:t>
      </w:r>
      <w:r w:rsidRPr="003554ED">
        <w:rPr>
          <w:rFonts w:cs="Arial"/>
          <w:spacing w:val="-4"/>
          <w:szCs w:val="24"/>
        </w:rPr>
        <w:t xml:space="preserve"> </w:t>
      </w:r>
      <w:r w:rsidRPr="003554ED">
        <w:rPr>
          <w:rFonts w:cs="Arial"/>
          <w:szCs w:val="24"/>
        </w:rPr>
        <w:t>bonuses</w:t>
      </w:r>
      <w:r w:rsidRPr="003554ED">
        <w:rPr>
          <w:rFonts w:cs="Arial"/>
          <w:spacing w:val="-4"/>
          <w:szCs w:val="24"/>
        </w:rPr>
        <w:t xml:space="preserve"> </w:t>
      </w:r>
      <w:r w:rsidRPr="003554ED">
        <w:rPr>
          <w:rFonts w:cs="Arial"/>
          <w:szCs w:val="24"/>
        </w:rPr>
        <w:t>or</w:t>
      </w:r>
      <w:r w:rsidRPr="003554ED">
        <w:rPr>
          <w:rFonts w:cs="Arial"/>
          <w:spacing w:val="-4"/>
          <w:szCs w:val="24"/>
        </w:rPr>
        <w:t xml:space="preserve"> </w:t>
      </w:r>
      <w:r w:rsidRPr="003554ED">
        <w:rPr>
          <w:rFonts w:cs="Arial"/>
          <w:szCs w:val="24"/>
        </w:rPr>
        <w:t>other</w:t>
      </w:r>
      <w:r w:rsidRPr="003554ED">
        <w:rPr>
          <w:rFonts w:cs="Arial"/>
          <w:spacing w:val="-4"/>
          <w:szCs w:val="24"/>
        </w:rPr>
        <w:t xml:space="preserve"> </w:t>
      </w:r>
      <w:r w:rsidRPr="003554ED">
        <w:rPr>
          <w:rFonts w:cs="Arial"/>
          <w:szCs w:val="24"/>
        </w:rPr>
        <w:t>similar</w:t>
      </w:r>
      <w:r w:rsidRPr="003554ED">
        <w:rPr>
          <w:rFonts w:cs="Arial"/>
          <w:spacing w:val="-4"/>
          <w:szCs w:val="24"/>
        </w:rPr>
        <w:t xml:space="preserve"> </w:t>
      </w:r>
      <w:r w:rsidRPr="003554ED">
        <w:rPr>
          <w:rFonts w:cs="Arial"/>
          <w:szCs w:val="24"/>
        </w:rPr>
        <w:t>incentive</w:t>
      </w:r>
      <w:r w:rsidRPr="003554ED">
        <w:rPr>
          <w:rFonts w:cs="Arial"/>
          <w:spacing w:val="-4"/>
          <w:szCs w:val="24"/>
        </w:rPr>
        <w:t xml:space="preserve"> </w:t>
      </w:r>
      <w:r w:rsidRPr="003554ED">
        <w:rPr>
          <w:rFonts w:cs="Arial"/>
          <w:szCs w:val="24"/>
        </w:rPr>
        <w:t>remuneration</w:t>
      </w:r>
      <w:r w:rsidRPr="003554ED">
        <w:rPr>
          <w:rFonts w:cs="Arial"/>
          <w:spacing w:val="-4"/>
          <w:szCs w:val="24"/>
        </w:rPr>
        <w:t xml:space="preserve"> </w:t>
      </w:r>
      <w:r w:rsidRPr="003554ED">
        <w:rPr>
          <w:rFonts w:cs="Arial"/>
          <w:szCs w:val="24"/>
        </w:rPr>
        <w:t>will</w:t>
      </w:r>
      <w:r w:rsidRPr="003554ED">
        <w:rPr>
          <w:rFonts w:cs="Arial"/>
          <w:spacing w:val="-4"/>
          <w:szCs w:val="24"/>
        </w:rPr>
        <w:t xml:space="preserve"> </w:t>
      </w:r>
      <w:r w:rsidRPr="003554ED">
        <w:rPr>
          <w:rFonts w:cs="Arial"/>
          <w:szCs w:val="24"/>
        </w:rPr>
        <w:t>rest</w:t>
      </w:r>
      <w:r w:rsidRPr="003554ED">
        <w:rPr>
          <w:rFonts w:cs="Arial"/>
          <w:spacing w:val="-4"/>
          <w:szCs w:val="24"/>
        </w:rPr>
        <w:t xml:space="preserve"> </w:t>
      </w:r>
      <w:r w:rsidRPr="003554ED">
        <w:rPr>
          <w:rFonts w:cs="Arial"/>
          <w:szCs w:val="24"/>
        </w:rPr>
        <w:t>in</w:t>
      </w:r>
      <w:r w:rsidRPr="003554ED">
        <w:rPr>
          <w:rFonts w:cs="Arial"/>
          <w:spacing w:val="-3"/>
          <w:szCs w:val="24"/>
        </w:rPr>
        <w:t xml:space="preserve"> </w:t>
      </w:r>
      <w:r w:rsidRPr="003554ED">
        <w:rPr>
          <w:rFonts w:cs="Arial"/>
          <w:szCs w:val="24"/>
        </w:rPr>
        <w:t>the</w:t>
      </w:r>
      <w:r w:rsidRPr="003554ED">
        <w:rPr>
          <w:rFonts w:cs="Arial"/>
          <w:spacing w:val="-4"/>
          <w:szCs w:val="24"/>
        </w:rPr>
        <w:t xml:space="preserve"> </w:t>
      </w:r>
      <w:r w:rsidRPr="003554ED">
        <w:rPr>
          <w:rFonts w:cs="Arial"/>
          <w:szCs w:val="24"/>
        </w:rPr>
        <w:t>sole</w:t>
      </w:r>
      <w:r w:rsidRPr="003554ED">
        <w:rPr>
          <w:rFonts w:cs="Arial"/>
          <w:spacing w:val="-4"/>
          <w:szCs w:val="24"/>
        </w:rPr>
        <w:t xml:space="preserve"> </w:t>
      </w:r>
      <w:r w:rsidRPr="003554ED">
        <w:rPr>
          <w:rFonts w:cs="Arial"/>
          <w:szCs w:val="24"/>
        </w:rPr>
        <w:t>discretion</w:t>
      </w:r>
      <w:r w:rsidRPr="003554ED">
        <w:rPr>
          <w:rFonts w:cs="Arial"/>
          <w:spacing w:val="-4"/>
          <w:szCs w:val="24"/>
        </w:rPr>
        <w:t xml:space="preserve"> </w:t>
      </w:r>
      <w:r w:rsidRPr="003554ED">
        <w:rPr>
          <w:rFonts w:cs="Arial"/>
          <w:szCs w:val="24"/>
        </w:rPr>
        <w:t>of</w:t>
      </w:r>
      <w:r w:rsidRPr="003554ED">
        <w:rPr>
          <w:rFonts w:cs="Arial"/>
          <w:spacing w:val="-4"/>
          <w:szCs w:val="24"/>
        </w:rPr>
        <w:t xml:space="preserve"> </w:t>
      </w:r>
      <w:r w:rsidRPr="003554ED">
        <w:rPr>
          <w:rFonts w:cs="Arial"/>
          <w:szCs w:val="24"/>
        </w:rPr>
        <w:t>the employer. The discretionary nature of any bonus paid means the Employer reserves the right not to pay a payment, or to vary the amounts due. The terms of a bonus may be revised or withdrawn, at any time without compensation.</w:t>
      </w:r>
    </w:p>
    <w:p w14:paraId="7287D1E8" w14:textId="77777777" w:rsidR="005E2CD7" w:rsidRPr="005E2CD7" w:rsidRDefault="005E2CD7" w:rsidP="005E2CD7">
      <w:pPr>
        <w:widowControl w:val="0"/>
        <w:tabs>
          <w:tab w:val="left" w:pos="567"/>
        </w:tabs>
        <w:autoSpaceDE w:val="0"/>
        <w:autoSpaceDN w:val="0"/>
        <w:spacing w:before="204" w:line="256" w:lineRule="auto"/>
        <w:ind w:right="2"/>
        <w:jc w:val="both"/>
        <w:rPr>
          <w:rFonts w:cs="Arial"/>
          <w:szCs w:val="24"/>
        </w:rPr>
      </w:pPr>
      <w:bookmarkStart w:id="3" w:name="_Hlk128210398"/>
      <w:r>
        <w:rPr>
          <w:rFonts w:cs="Arial"/>
          <w:szCs w:val="24"/>
        </w:rPr>
        <w:t>The Employer will reimburse reasonable, authorised business expenses incurred by the Employee in connection with their duties, in accordance with the Employer's current expenses policy. The Employee must obtain any required approval and provide acceptable receipts or other supporting documentation. Ordinary commuting costs are not reimbursable unless the Employer expressly agrees otherwise.</w:t>
      </w:r>
    </w:p>
    <w:bookmarkEnd w:id="3"/>
    <w:p w14:paraId="1E1D222C" w14:textId="77777777" w:rsidR="00F25CFC" w:rsidRPr="005639EC" w:rsidRDefault="00F25CFC" w:rsidP="006C392F">
      <w:pPr>
        <w:autoSpaceDE w:val="0"/>
        <w:autoSpaceDN w:val="0"/>
        <w:adjustRightInd w:val="0"/>
        <w:jc w:val="both"/>
        <w:rPr>
          <w:rFonts w:cs="Arial"/>
          <w:szCs w:val="24"/>
        </w:rPr>
      </w:pPr>
    </w:p>
    <w:p w14:paraId="5EB4AA41" w14:textId="77777777" w:rsidR="00F25CFC" w:rsidRDefault="00F25CFC" w:rsidP="006C392F">
      <w:pPr>
        <w:jc w:val="both"/>
        <w:rPr>
          <w:rFonts w:cs="Arial"/>
          <w:b/>
          <w:szCs w:val="24"/>
        </w:rPr>
      </w:pPr>
      <w:r w:rsidRPr="005639EC">
        <w:rPr>
          <w:rFonts w:cs="Arial"/>
          <w:b/>
          <w:szCs w:val="24"/>
        </w:rPr>
        <w:t>Holidays</w:t>
      </w:r>
    </w:p>
    <w:p w14:paraId="05C88564" w14:textId="77777777" w:rsidR="00BE4151" w:rsidRPr="005639EC" w:rsidRDefault="00BE4151" w:rsidP="006C392F">
      <w:pPr>
        <w:jc w:val="both"/>
        <w:rPr>
          <w:rFonts w:cs="Arial"/>
          <w:b/>
          <w:szCs w:val="24"/>
        </w:rPr>
      </w:pPr>
    </w:p>
    <w:p w14:paraId="0D496402" w14:textId="49B7C953" w:rsidR="0035670C" w:rsidRDefault="0035670C" w:rsidP="0035670C">
      <w:pPr>
        <w:rPr>
          <w:rFonts w:cs="Arial"/>
          <w:szCs w:val="24"/>
        </w:rPr>
      </w:pPr>
      <w:r>
        <w:rPr>
          <w:rFonts w:cs="Arial"/>
          <w:szCs w:val="24"/>
        </w:rPr>
        <w:t>Your holiday year begins on [insert date] and ends on [insert date] each year. Your statutory paid annual leave entitlement is 5.6 weeks and is inclusive of any public or bank holidays. Any additional contractual holiday entitlement will be confirmed separately in writing.</w:t>
      </w:r>
    </w:p>
    <w:p w14:paraId="538E4E5B" w14:textId="77777777" w:rsidR="0035670C" w:rsidRDefault="0035670C" w:rsidP="0035670C">
      <w:pPr>
        <w:rPr>
          <w:rFonts w:cs="Arial"/>
          <w:szCs w:val="24"/>
        </w:rPr>
      </w:pPr>
    </w:p>
    <w:p w14:paraId="1560EAA7" w14:textId="26D29149" w:rsidR="0035670C" w:rsidRDefault="0035670C" w:rsidP="0035670C">
      <w:pPr>
        <w:rPr>
          <w:rFonts w:cs="Arial"/>
          <w:szCs w:val="24"/>
        </w:rPr>
      </w:pPr>
      <w:r>
        <w:rPr>
          <w:rFonts w:cs="Arial"/>
          <w:szCs w:val="24"/>
        </w:rPr>
        <w:t>[Include where applicable] For part-time employees working regular hours, entitlement is calculated on a pro-rata basis.</w:t>
      </w:r>
    </w:p>
    <w:p w14:paraId="4216CA3B" w14:textId="77777777" w:rsidR="0035670C" w:rsidRDefault="0035670C" w:rsidP="0035670C">
      <w:pPr>
        <w:rPr>
          <w:rFonts w:cs="Arial"/>
          <w:szCs w:val="24"/>
        </w:rPr>
      </w:pPr>
    </w:p>
    <w:p w14:paraId="7F5910CC" w14:textId="77777777" w:rsidR="0035670C" w:rsidRDefault="0035670C" w:rsidP="0035670C">
      <w:pPr>
        <w:jc w:val="both"/>
        <w:rPr>
          <w:rFonts w:cs="Arial"/>
          <w:szCs w:val="24"/>
        </w:rPr>
      </w:pPr>
      <w:r>
        <w:rPr>
          <w:rFonts w:cs="Arial"/>
          <w:szCs w:val="24"/>
        </w:rPr>
        <w:t>In your first holiday year, statutory entitlement will be proportionate to the amount of the holiday year remaining and, for a regular-hours employee, may accrue at one twelfth of the annual entitlement on the first day of each month in accordance with the statutory rules.</w:t>
      </w:r>
    </w:p>
    <w:p w14:paraId="6634A922" w14:textId="77777777" w:rsidR="0035670C" w:rsidRDefault="0035670C" w:rsidP="006C392F">
      <w:pPr>
        <w:jc w:val="both"/>
        <w:rPr>
          <w:rFonts w:cs="Arial"/>
          <w:szCs w:val="24"/>
        </w:rPr>
      </w:pPr>
    </w:p>
    <w:p w14:paraId="1E49DDB3" w14:textId="548EE940" w:rsidR="0057325A" w:rsidRPr="005639EC" w:rsidRDefault="0057325A" w:rsidP="0057325A">
      <w:pPr>
        <w:pStyle w:val="NormalArial"/>
        <w:jc w:val="both"/>
        <w:rPr>
          <w:rFonts w:cs="Arial"/>
          <w:color w:val="auto"/>
          <w:szCs w:val="24"/>
          <w:lang w:val="en-GB"/>
        </w:rPr>
      </w:pPr>
      <w:r>
        <w:rPr>
          <w:rFonts w:cs="Arial"/>
          <w:color w:val="auto"/>
          <w:szCs w:val="24"/>
          <w:lang w:val="en-GB"/>
        </w:rPr>
        <w:t>Because of the nature of our business, you may be required to work on a public or bank holiday where it falls within your normal working days and the Employer requires you to do so.</w:t>
      </w:r>
    </w:p>
    <w:p w14:paraId="12CADBA5" w14:textId="77777777" w:rsidR="0057325A" w:rsidRPr="005639EC" w:rsidRDefault="0057325A" w:rsidP="0057325A">
      <w:pPr>
        <w:pStyle w:val="NormalArial"/>
        <w:jc w:val="both"/>
        <w:rPr>
          <w:rFonts w:cs="Arial"/>
          <w:color w:val="auto"/>
          <w:szCs w:val="24"/>
          <w:lang w:val="en-GB"/>
        </w:rPr>
      </w:pPr>
    </w:p>
    <w:p w14:paraId="0B590496" w14:textId="59CDA126" w:rsidR="0057325A" w:rsidRPr="005639EC" w:rsidRDefault="0057325A" w:rsidP="0057325A">
      <w:pPr>
        <w:pStyle w:val="NormalArial"/>
        <w:jc w:val="both"/>
        <w:rPr>
          <w:rFonts w:cs="Arial"/>
          <w:color w:val="auto"/>
          <w:szCs w:val="24"/>
          <w:lang w:val="en-GB"/>
        </w:rPr>
      </w:pPr>
      <w:r>
        <w:rPr>
          <w:rFonts w:cs="Arial"/>
          <w:color w:val="auto"/>
          <w:szCs w:val="24"/>
          <w:lang w:val="en-GB"/>
        </w:rPr>
        <w:t>If you work on a public or bank holiday that would otherwise have been treated as annual leave, the equivalent leave entitlement will remain available to take at another time agreed in advance with the Employer. No enhanced rate of pay applies unless the Employer has expressly agreed otherwise in writing.</w:t>
      </w:r>
    </w:p>
    <w:p w14:paraId="6399CC92" w14:textId="77777777" w:rsidR="0057325A" w:rsidRPr="005639EC" w:rsidRDefault="0057325A" w:rsidP="006C392F">
      <w:pPr>
        <w:widowControl w:val="0"/>
        <w:jc w:val="both"/>
        <w:rPr>
          <w:rFonts w:cs="Arial"/>
          <w:szCs w:val="24"/>
        </w:rPr>
      </w:pPr>
    </w:p>
    <w:p w14:paraId="0C4EB3E3" w14:textId="26B706DE" w:rsidR="00F25CFC" w:rsidRPr="005639EC" w:rsidRDefault="00F25CFC" w:rsidP="006C392F">
      <w:pPr>
        <w:widowControl w:val="0"/>
        <w:jc w:val="both"/>
        <w:rPr>
          <w:rFonts w:cs="Arial"/>
          <w:szCs w:val="24"/>
        </w:rPr>
      </w:pPr>
      <w:r w:rsidRPr="005639EC">
        <w:rPr>
          <w:rFonts w:cs="Arial"/>
          <w:szCs w:val="24"/>
        </w:rPr>
        <w:t>[</w:t>
      </w:r>
      <w:r w:rsidRPr="005639EC">
        <w:rPr>
          <w:rFonts w:cs="Arial"/>
          <w:i/>
          <w:iCs/>
          <w:szCs w:val="24"/>
        </w:rPr>
        <w:t>Optional</w:t>
      </w:r>
      <w:r w:rsidRPr="005639EC">
        <w:rPr>
          <w:rFonts w:cs="Arial"/>
          <w:szCs w:val="24"/>
        </w:rPr>
        <w:t>] Once you have reached [</w:t>
      </w:r>
      <w:r w:rsidRPr="005639EC">
        <w:rPr>
          <w:rFonts w:cs="Arial"/>
          <w:i/>
          <w:iCs/>
          <w:szCs w:val="24"/>
        </w:rPr>
        <w:t>insert length of time</w:t>
      </w:r>
      <w:r w:rsidRPr="005639EC">
        <w:rPr>
          <w:rFonts w:cs="Arial"/>
          <w:szCs w:val="24"/>
        </w:rPr>
        <w:t xml:space="preserve">] continuous service with the </w:t>
      </w:r>
      <w:r w:rsidR="00E32EA9">
        <w:rPr>
          <w:rFonts w:cs="Arial"/>
          <w:szCs w:val="24"/>
        </w:rPr>
        <w:t>Employer</w:t>
      </w:r>
      <w:r w:rsidRPr="005639EC">
        <w:rPr>
          <w:rFonts w:cs="Arial"/>
          <w:szCs w:val="24"/>
        </w:rPr>
        <w:t>, your annual leave entitlement will increase by [</w:t>
      </w:r>
      <w:r w:rsidRPr="005639EC">
        <w:rPr>
          <w:rFonts w:cs="Arial"/>
          <w:i/>
          <w:iCs/>
          <w:szCs w:val="24"/>
        </w:rPr>
        <w:t>insert number</w:t>
      </w:r>
      <w:r w:rsidRPr="005639EC">
        <w:rPr>
          <w:rFonts w:cs="Arial"/>
          <w:szCs w:val="24"/>
        </w:rPr>
        <w:t>] extra days’ annual leave for every [</w:t>
      </w:r>
      <w:r w:rsidRPr="005639EC">
        <w:rPr>
          <w:rFonts w:cs="Arial"/>
          <w:i/>
          <w:iCs/>
          <w:szCs w:val="24"/>
        </w:rPr>
        <w:t>delete as appropriate – complete years’ service/holiday year</w:t>
      </w:r>
      <w:r w:rsidRPr="005639EC">
        <w:rPr>
          <w:rFonts w:cs="Arial"/>
          <w:szCs w:val="24"/>
        </w:rPr>
        <w:t>], up to a maximum of [</w:t>
      </w:r>
      <w:r w:rsidRPr="005639EC">
        <w:rPr>
          <w:rFonts w:cs="Arial"/>
          <w:i/>
          <w:iCs/>
          <w:szCs w:val="24"/>
        </w:rPr>
        <w:t>insert number</w:t>
      </w:r>
      <w:r w:rsidRPr="005639EC">
        <w:rPr>
          <w:rFonts w:cs="Arial"/>
          <w:szCs w:val="24"/>
        </w:rPr>
        <w:t>] extra days’ leave after [</w:t>
      </w:r>
      <w:r w:rsidRPr="005639EC">
        <w:rPr>
          <w:rFonts w:cs="Arial"/>
          <w:i/>
          <w:iCs/>
          <w:szCs w:val="24"/>
        </w:rPr>
        <w:t>insert number</w:t>
      </w:r>
      <w:r w:rsidRPr="005639EC">
        <w:rPr>
          <w:rFonts w:cs="Arial"/>
          <w:szCs w:val="24"/>
        </w:rPr>
        <w:t>] [</w:t>
      </w:r>
      <w:r w:rsidRPr="005639EC">
        <w:rPr>
          <w:rFonts w:cs="Arial"/>
          <w:i/>
          <w:iCs/>
          <w:szCs w:val="24"/>
        </w:rPr>
        <w:t>delete as appropriate – complete years’ service/holiday years</w:t>
      </w:r>
      <w:r w:rsidRPr="005639EC">
        <w:rPr>
          <w:rFonts w:cs="Arial"/>
          <w:szCs w:val="24"/>
        </w:rPr>
        <w:t>].</w:t>
      </w:r>
    </w:p>
    <w:p w14:paraId="4257B5A6" w14:textId="77777777" w:rsidR="00F25CFC" w:rsidRPr="005639EC" w:rsidRDefault="00F25CFC" w:rsidP="006C392F">
      <w:pPr>
        <w:pStyle w:val="NormalArial"/>
        <w:jc w:val="both"/>
        <w:rPr>
          <w:rFonts w:cs="Arial"/>
          <w:color w:val="auto"/>
          <w:szCs w:val="24"/>
          <w:lang w:val="en-GB"/>
        </w:rPr>
      </w:pPr>
    </w:p>
    <w:p w14:paraId="39E08542" w14:textId="77777777" w:rsidR="00F25CFC" w:rsidRPr="005639EC" w:rsidRDefault="00F25CFC" w:rsidP="006C392F">
      <w:pPr>
        <w:pStyle w:val="NormalArial"/>
        <w:jc w:val="both"/>
        <w:rPr>
          <w:rFonts w:cs="Arial"/>
          <w:color w:val="auto"/>
          <w:szCs w:val="24"/>
          <w:lang w:val="en-GB"/>
        </w:rPr>
      </w:pPr>
      <w:r w:rsidRPr="005639EC">
        <w:rPr>
          <w:rFonts w:cs="Arial"/>
          <w:color w:val="auto"/>
          <w:szCs w:val="24"/>
          <w:lang w:val="en-GB"/>
        </w:rPr>
        <w:t>[</w:t>
      </w:r>
      <w:r w:rsidRPr="005639EC">
        <w:rPr>
          <w:rFonts w:cs="Arial"/>
          <w:i/>
          <w:iCs/>
          <w:color w:val="auto"/>
          <w:szCs w:val="24"/>
          <w:lang w:val="en-GB"/>
        </w:rPr>
        <w:t>Select from the paragraphs</w:t>
      </w:r>
      <w:r w:rsidR="00B40374" w:rsidRPr="005639EC">
        <w:rPr>
          <w:rFonts w:cs="Arial"/>
          <w:i/>
          <w:iCs/>
          <w:color w:val="auto"/>
          <w:szCs w:val="24"/>
          <w:lang w:val="en-GB"/>
        </w:rPr>
        <w:t xml:space="preserve"> below</w:t>
      </w:r>
      <w:r w:rsidRPr="005639EC">
        <w:rPr>
          <w:rFonts w:cs="Arial"/>
          <w:i/>
          <w:iCs/>
          <w:color w:val="auto"/>
          <w:szCs w:val="24"/>
          <w:lang w:val="en-GB"/>
        </w:rPr>
        <w:t xml:space="preserve"> and delete as app</w:t>
      </w:r>
      <w:r w:rsidR="00B40374" w:rsidRPr="005639EC">
        <w:rPr>
          <w:rFonts w:cs="Arial"/>
          <w:i/>
          <w:iCs/>
          <w:color w:val="auto"/>
          <w:szCs w:val="24"/>
          <w:lang w:val="en-GB"/>
        </w:rPr>
        <w:t>licable</w:t>
      </w:r>
      <w:r w:rsidRPr="005639EC">
        <w:rPr>
          <w:rFonts w:cs="Arial"/>
          <w:color w:val="auto"/>
          <w:szCs w:val="24"/>
          <w:lang w:val="en-GB"/>
        </w:rPr>
        <w:t>]</w:t>
      </w:r>
    </w:p>
    <w:p w14:paraId="75651AA7" w14:textId="77777777" w:rsidR="00F25CFC" w:rsidRPr="005639EC" w:rsidRDefault="00F25CFC" w:rsidP="006C392F">
      <w:pPr>
        <w:jc w:val="both"/>
        <w:rPr>
          <w:rFonts w:cs="Arial"/>
          <w:szCs w:val="24"/>
        </w:rPr>
      </w:pPr>
    </w:p>
    <w:p w14:paraId="42BC652A" w14:textId="77777777" w:rsidR="00F25CFC" w:rsidRPr="005639EC" w:rsidRDefault="00F25CFC" w:rsidP="006C392F">
      <w:pPr>
        <w:jc w:val="both"/>
        <w:rPr>
          <w:rFonts w:cs="Arial"/>
          <w:szCs w:val="24"/>
        </w:rPr>
      </w:pPr>
      <w:r w:rsidRPr="005639EC">
        <w:rPr>
          <w:rFonts w:cs="Arial"/>
          <w:szCs w:val="24"/>
        </w:rPr>
        <w:t>For periods of annual leave, you will receive your normal rate of pay.</w:t>
      </w:r>
    </w:p>
    <w:p w14:paraId="5081D6B2" w14:textId="77777777" w:rsidR="00F25CFC" w:rsidRPr="005639EC" w:rsidRDefault="00F25CFC" w:rsidP="006C392F">
      <w:pPr>
        <w:pStyle w:val="NormalArial"/>
        <w:jc w:val="both"/>
        <w:rPr>
          <w:rFonts w:cs="Arial"/>
          <w:color w:val="auto"/>
          <w:szCs w:val="24"/>
          <w:lang w:val="en-GB"/>
        </w:rPr>
      </w:pPr>
    </w:p>
    <w:p w14:paraId="5FF99D66" w14:textId="57E97877" w:rsidR="00F25CFC" w:rsidRPr="005639EC" w:rsidRDefault="00F25CFC" w:rsidP="006C392F">
      <w:pPr>
        <w:jc w:val="both"/>
        <w:rPr>
          <w:rFonts w:eastAsia="Times New Roman" w:cs="Arial"/>
          <w:szCs w:val="24"/>
        </w:rPr>
      </w:pPr>
      <w:r w:rsidRPr="005639EC">
        <w:rPr>
          <w:rFonts w:eastAsia="Times New Roman" w:cs="Arial"/>
          <w:szCs w:val="24"/>
        </w:rPr>
        <w:t>In the event of termination of employment your entitlement to accrued annual leave will be calculated and any annual leave accrued but not taken will be paid for.</w:t>
      </w:r>
    </w:p>
    <w:p w14:paraId="06184214" w14:textId="77777777" w:rsidR="00F25CFC" w:rsidRPr="005639EC" w:rsidRDefault="00F25CFC" w:rsidP="006C392F">
      <w:pPr>
        <w:jc w:val="both"/>
        <w:rPr>
          <w:rFonts w:cs="Arial"/>
          <w:szCs w:val="24"/>
        </w:rPr>
      </w:pPr>
    </w:p>
    <w:p w14:paraId="6BAB9B95" w14:textId="6E2A99D0" w:rsidR="00F25CFC" w:rsidRPr="005639EC" w:rsidRDefault="00F25CFC" w:rsidP="006C392F">
      <w:pPr>
        <w:jc w:val="both"/>
        <w:rPr>
          <w:rFonts w:cs="Arial"/>
          <w:szCs w:val="24"/>
        </w:rPr>
      </w:pPr>
      <w:r w:rsidRPr="005639EC">
        <w:rPr>
          <w:rFonts w:cs="Arial"/>
          <w:szCs w:val="24"/>
        </w:rPr>
        <w:t>However, in the event of you having taken any holidays in the current holiday year, which have not been accrued pro-rata, then the appropriate payments will be deducted from your final pay.</w:t>
      </w:r>
    </w:p>
    <w:p w14:paraId="317C8450" w14:textId="77777777" w:rsidR="00F25CFC" w:rsidRPr="005639EC" w:rsidRDefault="00F25CFC" w:rsidP="006C392F">
      <w:pPr>
        <w:jc w:val="both"/>
        <w:rPr>
          <w:rFonts w:cs="Arial"/>
          <w:szCs w:val="24"/>
        </w:rPr>
      </w:pPr>
    </w:p>
    <w:p w14:paraId="10ECBB2B" w14:textId="027B18B2" w:rsidR="00F25CFC" w:rsidRPr="005639EC" w:rsidRDefault="00F25CFC" w:rsidP="006C392F">
      <w:pPr>
        <w:jc w:val="both"/>
        <w:rPr>
          <w:rFonts w:cs="Arial"/>
          <w:szCs w:val="24"/>
        </w:rPr>
      </w:pPr>
      <w:r w:rsidRPr="005639EC">
        <w:rPr>
          <w:rFonts w:cs="Arial"/>
          <w:szCs w:val="24"/>
        </w:rPr>
        <w:t xml:space="preserve">It is our policy to encourage you to take </w:t>
      </w:r>
      <w:proofErr w:type="gramStart"/>
      <w:r w:rsidRPr="005639EC">
        <w:rPr>
          <w:rFonts w:cs="Arial"/>
          <w:szCs w:val="24"/>
        </w:rPr>
        <w:t>all of</w:t>
      </w:r>
      <w:proofErr w:type="gramEnd"/>
      <w:r w:rsidRPr="005639EC">
        <w:rPr>
          <w:rFonts w:cs="Arial"/>
          <w:szCs w:val="24"/>
        </w:rPr>
        <w:t xml:space="preserve"> your holiday entitlement in the current holiday year. </w:t>
      </w:r>
      <w:r w:rsidR="00052761" w:rsidRPr="00052761">
        <w:rPr>
          <w:rFonts w:cs="Arial"/>
          <w:szCs w:val="24"/>
        </w:rPr>
        <w:t>Carry-over is not permitted except where required by law or agreed in writing</w:t>
      </w:r>
      <w:r w:rsidR="00052761">
        <w:rPr>
          <w:rFonts w:cs="Arial"/>
          <w:szCs w:val="24"/>
        </w:rPr>
        <w:t>.</w:t>
      </w:r>
    </w:p>
    <w:p w14:paraId="64D52CBF" w14:textId="77777777" w:rsidR="00F25CFC" w:rsidRPr="005639EC" w:rsidRDefault="00F25CFC" w:rsidP="006C392F">
      <w:pPr>
        <w:jc w:val="both"/>
        <w:rPr>
          <w:rFonts w:cs="Arial"/>
          <w:szCs w:val="24"/>
        </w:rPr>
      </w:pPr>
    </w:p>
    <w:p w14:paraId="61228A34" w14:textId="32558F63" w:rsidR="00F25CFC" w:rsidRPr="005639EC" w:rsidRDefault="00F25CFC" w:rsidP="006C392F">
      <w:pPr>
        <w:jc w:val="both"/>
        <w:rPr>
          <w:rFonts w:cs="Arial"/>
          <w:szCs w:val="24"/>
        </w:rPr>
      </w:pPr>
      <w:r w:rsidRPr="005639EC">
        <w:rPr>
          <w:rFonts w:cs="Arial"/>
          <w:szCs w:val="24"/>
        </w:rPr>
        <w:t>[</w:t>
      </w:r>
      <w:r w:rsidRPr="005639EC">
        <w:rPr>
          <w:rFonts w:cs="Arial"/>
          <w:i/>
          <w:iCs/>
          <w:szCs w:val="24"/>
        </w:rPr>
        <w:t>Optional</w:t>
      </w:r>
      <w:r w:rsidRPr="005639EC">
        <w:rPr>
          <w:rFonts w:cs="Arial"/>
          <w:szCs w:val="24"/>
        </w:rPr>
        <w:t xml:space="preserve">] The </w:t>
      </w:r>
      <w:r w:rsidR="00E32EA9">
        <w:rPr>
          <w:rFonts w:cs="Arial"/>
          <w:szCs w:val="24"/>
        </w:rPr>
        <w:t>Employer</w:t>
      </w:r>
      <w:r w:rsidRPr="005639EC">
        <w:rPr>
          <w:rFonts w:cs="Arial"/>
          <w:szCs w:val="24"/>
        </w:rPr>
        <w:t xml:space="preserve"> may consider permitting untaken leave to be carried over from one leave year into the next. This will only be considered in exceptional circumstances, at the sole discretion of the </w:t>
      </w:r>
      <w:r w:rsidR="00E32EA9">
        <w:rPr>
          <w:rFonts w:cs="Arial"/>
          <w:szCs w:val="24"/>
        </w:rPr>
        <w:t>Employer</w:t>
      </w:r>
      <w:r w:rsidRPr="005639EC">
        <w:rPr>
          <w:rFonts w:cs="Arial"/>
          <w:szCs w:val="24"/>
        </w:rPr>
        <w:t xml:space="preserve">, and only when you have taken </w:t>
      </w:r>
      <w:proofErr w:type="gramStart"/>
      <w:r w:rsidRPr="005639EC">
        <w:rPr>
          <w:rFonts w:cs="Arial"/>
          <w:szCs w:val="24"/>
        </w:rPr>
        <w:t>all of</w:t>
      </w:r>
      <w:proofErr w:type="gramEnd"/>
      <w:r w:rsidRPr="005639EC">
        <w:rPr>
          <w:rFonts w:cs="Arial"/>
          <w:szCs w:val="24"/>
        </w:rPr>
        <w:t xml:space="preserve"> your statutory minimum entitlement in that holiday year.</w:t>
      </w:r>
    </w:p>
    <w:p w14:paraId="051CDF89" w14:textId="77777777" w:rsidR="00F25CFC" w:rsidRPr="005639EC" w:rsidRDefault="00F25CFC" w:rsidP="006C392F">
      <w:pPr>
        <w:pStyle w:val="Header"/>
        <w:jc w:val="both"/>
        <w:rPr>
          <w:rFonts w:cs="Arial"/>
          <w:sz w:val="24"/>
          <w:szCs w:val="24"/>
        </w:rPr>
      </w:pPr>
    </w:p>
    <w:p w14:paraId="3FB83ACD" w14:textId="771C6227" w:rsidR="00F25CFC" w:rsidRPr="005639EC" w:rsidRDefault="00F25CFC" w:rsidP="006C392F">
      <w:pPr>
        <w:jc w:val="both"/>
        <w:rPr>
          <w:rFonts w:cs="Arial"/>
          <w:szCs w:val="24"/>
        </w:rPr>
      </w:pPr>
      <w:r w:rsidRPr="005639EC">
        <w:rPr>
          <w:rFonts w:cs="Arial"/>
          <w:szCs w:val="24"/>
        </w:rPr>
        <w:t xml:space="preserve">The </w:t>
      </w:r>
      <w:r w:rsidR="00E32EA9">
        <w:rPr>
          <w:rFonts w:cs="Arial"/>
          <w:szCs w:val="24"/>
        </w:rPr>
        <w:t>Employer</w:t>
      </w:r>
      <w:r w:rsidRPr="005639EC">
        <w:rPr>
          <w:rFonts w:cs="Arial"/>
          <w:szCs w:val="24"/>
        </w:rPr>
        <w:t xml:space="preserve"> operates a holiday booking procedure and all requests for holiday should be made using this procedure. Holiday requests must be authorised by </w:t>
      </w:r>
      <w:proofErr w:type="gramStart"/>
      <w:r w:rsidRPr="005639EC">
        <w:rPr>
          <w:rFonts w:cs="Arial"/>
          <w:szCs w:val="24"/>
        </w:rPr>
        <w:t>management</w:t>
      </w:r>
      <w:r w:rsidR="00BE4151">
        <w:rPr>
          <w:rFonts w:cs="Arial"/>
          <w:szCs w:val="24"/>
        </w:rPr>
        <w:t>,</w:t>
      </w:r>
      <w:proofErr w:type="gramEnd"/>
      <w:r w:rsidRPr="005639EC">
        <w:rPr>
          <w:rFonts w:cs="Arial"/>
          <w:szCs w:val="24"/>
        </w:rPr>
        <w:t xml:space="preserve"> therefore it is not advisable to make any firm arrangements eg flights/hotels before authorisation is obtained. </w:t>
      </w:r>
    </w:p>
    <w:p w14:paraId="19B48E83" w14:textId="77777777" w:rsidR="00F25CFC" w:rsidRPr="005639EC" w:rsidRDefault="00F25CFC" w:rsidP="006C392F">
      <w:pPr>
        <w:jc w:val="both"/>
        <w:rPr>
          <w:rFonts w:cs="Arial"/>
          <w:szCs w:val="24"/>
        </w:rPr>
      </w:pPr>
    </w:p>
    <w:p w14:paraId="3ECBE85E" w14:textId="77777777" w:rsidR="00F25CFC" w:rsidRPr="005639EC" w:rsidRDefault="00F25CFC" w:rsidP="006C392F">
      <w:pPr>
        <w:jc w:val="both"/>
        <w:rPr>
          <w:rFonts w:cs="Arial"/>
          <w:szCs w:val="24"/>
        </w:rPr>
      </w:pPr>
      <w:r w:rsidRPr="005639EC">
        <w:rPr>
          <w:rFonts w:cs="Arial"/>
          <w:szCs w:val="24"/>
        </w:rPr>
        <w:t xml:space="preserve">You may not normally take more than two working weeks consecutively. In exceptional circumstances you may be permitted to take annual holiday </w:t>
      </w:r>
      <w:proofErr w:type="gramStart"/>
      <w:r w:rsidRPr="005639EC">
        <w:rPr>
          <w:rFonts w:cs="Arial"/>
          <w:szCs w:val="24"/>
        </w:rPr>
        <w:t>in excess of</w:t>
      </w:r>
      <w:proofErr w:type="gramEnd"/>
      <w:r w:rsidRPr="005639EC">
        <w:rPr>
          <w:rFonts w:cs="Arial"/>
          <w:szCs w:val="24"/>
        </w:rPr>
        <w:t xml:space="preserve"> two weeks at the sole discretion of management.</w:t>
      </w:r>
    </w:p>
    <w:p w14:paraId="2F9E4181" w14:textId="77777777" w:rsidR="00F25CFC" w:rsidRPr="005639EC" w:rsidRDefault="00F25CFC" w:rsidP="006C392F">
      <w:pPr>
        <w:jc w:val="both"/>
        <w:rPr>
          <w:rFonts w:cs="Arial"/>
          <w:szCs w:val="24"/>
        </w:rPr>
      </w:pPr>
    </w:p>
    <w:p w14:paraId="6543C628" w14:textId="77777777" w:rsidR="00F25CFC" w:rsidRPr="005639EC" w:rsidRDefault="00F25CFC" w:rsidP="006C392F">
      <w:pPr>
        <w:jc w:val="both"/>
        <w:rPr>
          <w:rFonts w:cs="Arial"/>
          <w:szCs w:val="24"/>
        </w:rPr>
      </w:pPr>
      <w:r w:rsidRPr="005639EC">
        <w:rPr>
          <w:rFonts w:cs="Arial"/>
          <w:szCs w:val="24"/>
        </w:rPr>
        <w:t>You should give at least [</w:t>
      </w:r>
      <w:r w:rsidRPr="005639EC">
        <w:rPr>
          <w:rFonts w:cs="Arial"/>
          <w:i/>
          <w:iCs/>
          <w:szCs w:val="24"/>
        </w:rPr>
        <w:t>insert details</w:t>
      </w:r>
      <w:r w:rsidRPr="005639EC">
        <w:rPr>
          <w:rFonts w:cs="Arial"/>
          <w:szCs w:val="24"/>
        </w:rPr>
        <w:t>] notice of your intention to take holidays of a week or more and [</w:t>
      </w:r>
      <w:r w:rsidRPr="005639EC">
        <w:rPr>
          <w:rFonts w:cs="Arial"/>
          <w:i/>
          <w:iCs/>
          <w:szCs w:val="24"/>
        </w:rPr>
        <w:t>insert details</w:t>
      </w:r>
      <w:r w:rsidRPr="005639EC">
        <w:rPr>
          <w:rFonts w:cs="Arial"/>
          <w:szCs w:val="24"/>
        </w:rPr>
        <w:t>] notice is required for odd single days. Holiday dates will normally be allocated on a "first come - first served" basis whilst ensuring that operational efficiency and appropriate staffing levels are maintained throughout the year.</w:t>
      </w:r>
    </w:p>
    <w:p w14:paraId="7415D3A1" w14:textId="77777777" w:rsidR="00F25CFC" w:rsidRPr="005639EC" w:rsidRDefault="00F25CFC" w:rsidP="006C392F">
      <w:pPr>
        <w:jc w:val="both"/>
        <w:rPr>
          <w:rFonts w:cs="Arial"/>
          <w:szCs w:val="24"/>
        </w:rPr>
      </w:pPr>
    </w:p>
    <w:p w14:paraId="0464C54C" w14:textId="7629E1CE" w:rsidR="00F25CFC" w:rsidRPr="005639EC" w:rsidRDefault="00F25CFC" w:rsidP="006C392F">
      <w:pPr>
        <w:pStyle w:val="BodyText3"/>
        <w:rPr>
          <w:rFonts w:ascii="Arial" w:hAnsi="Arial" w:cs="Arial"/>
          <w:color w:val="auto"/>
          <w:szCs w:val="24"/>
        </w:rPr>
      </w:pPr>
      <w:r w:rsidRPr="005639EC">
        <w:rPr>
          <w:rFonts w:ascii="Arial" w:hAnsi="Arial" w:cs="Arial"/>
          <w:color w:val="auto"/>
          <w:szCs w:val="24"/>
        </w:rPr>
        <w:t xml:space="preserve">You may be required to reserve sufficient holiday entitlement to take at a time set by the </w:t>
      </w:r>
      <w:r w:rsidR="00E32EA9">
        <w:rPr>
          <w:rFonts w:ascii="Arial" w:hAnsi="Arial" w:cs="Arial"/>
          <w:color w:val="auto"/>
          <w:szCs w:val="24"/>
        </w:rPr>
        <w:t>Employer</w:t>
      </w:r>
      <w:r w:rsidRPr="005639EC">
        <w:rPr>
          <w:rFonts w:ascii="Arial" w:hAnsi="Arial" w:cs="Arial"/>
          <w:color w:val="auto"/>
          <w:szCs w:val="24"/>
        </w:rPr>
        <w:t xml:space="preserve">. We will endeavour to give you as much notice of this as possible </w:t>
      </w:r>
      <w:proofErr w:type="gramStart"/>
      <w:r w:rsidRPr="005639EC">
        <w:rPr>
          <w:rFonts w:ascii="Arial" w:hAnsi="Arial" w:cs="Arial"/>
          <w:color w:val="auto"/>
          <w:szCs w:val="24"/>
        </w:rPr>
        <w:t>and also</w:t>
      </w:r>
      <w:proofErr w:type="gramEnd"/>
      <w:r w:rsidRPr="005639EC">
        <w:rPr>
          <w:rFonts w:ascii="Arial" w:hAnsi="Arial" w:cs="Arial"/>
          <w:color w:val="auto"/>
          <w:szCs w:val="24"/>
        </w:rPr>
        <w:t xml:space="preserve"> of any subsequent amendment to the requirement to take leave on certain dates. </w:t>
      </w:r>
    </w:p>
    <w:p w14:paraId="28F1A730" w14:textId="77777777" w:rsidR="00F25CFC" w:rsidRPr="005639EC" w:rsidRDefault="00F25CFC" w:rsidP="006C392F">
      <w:pPr>
        <w:pStyle w:val="BodyText3"/>
        <w:rPr>
          <w:rFonts w:ascii="Arial" w:hAnsi="Arial" w:cs="Arial"/>
          <w:color w:val="auto"/>
          <w:szCs w:val="24"/>
        </w:rPr>
      </w:pPr>
    </w:p>
    <w:p w14:paraId="385B9A1D" w14:textId="0EE8D3DE" w:rsidR="00421AF2" w:rsidRPr="005639EC" w:rsidRDefault="00421AF2" w:rsidP="006C392F">
      <w:pPr>
        <w:jc w:val="both"/>
        <w:rPr>
          <w:rFonts w:cs="Arial"/>
          <w:szCs w:val="24"/>
        </w:rPr>
      </w:pPr>
      <w:r w:rsidRPr="005639EC">
        <w:rPr>
          <w:rFonts w:cs="Arial"/>
          <w:szCs w:val="24"/>
        </w:rPr>
        <w:t xml:space="preserve">You may be required to take all or part of any outstanding holiday entitlement at any time as directed by the </w:t>
      </w:r>
      <w:r w:rsidR="00E32EA9">
        <w:rPr>
          <w:rFonts w:cs="Arial"/>
          <w:szCs w:val="24"/>
        </w:rPr>
        <w:t>Employer</w:t>
      </w:r>
      <w:r w:rsidRPr="005639EC">
        <w:rPr>
          <w:rFonts w:cs="Arial"/>
          <w:szCs w:val="24"/>
        </w:rPr>
        <w:t xml:space="preserve">. </w:t>
      </w:r>
    </w:p>
    <w:p w14:paraId="084990BA" w14:textId="77777777" w:rsidR="00F25CFC" w:rsidRPr="005639EC" w:rsidRDefault="00F25CFC" w:rsidP="006C392F">
      <w:pPr>
        <w:jc w:val="both"/>
        <w:rPr>
          <w:rFonts w:cs="Arial"/>
          <w:szCs w:val="24"/>
        </w:rPr>
      </w:pPr>
    </w:p>
    <w:p w14:paraId="0941E7D8" w14:textId="77777777" w:rsidR="0019593C" w:rsidRDefault="0019593C" w:rsidP="006C392F">
      <w:pPr>
        <w:pStyle w:val="BodyText3"/>
        <w:rPr>
          <w:rFonts w:ascii="Arial" w:hAnsi="Arial" w:cs="Arial"/>
          <w:b/>
          <w:color w:val="auto"/>
          <w:szCs w:val="24"/>
        </w:rPr>
      </w:pPr>
      <w:r>
        <w:rPr>
          <w:rFonts w:ascii="Arial" w:hAnsi="Arial" w:cs="Arial"/>
          <w:b/>
          <w:color w:val="auto"/>
          <w:szCs w:val="24"/>
        </w:rPr>
        <w:t>Family-related and other statutory leave</w:t>
      </w:r>
    </w:p>
    <w:p w14:paraId="7055D1D3" w14:textId="77777777" w:rsidR="00892A1C" w:rsidRPr="005639EC" w:rsidRDefault="00892A1C" w:rsidP="006C392F">
      <w:pPr>
        <w:pStyle w:val="BodyText3"/>
        <w:rPr>
          <w:rFonts w:ascii="Arial" w:hAnsi="Arial" w:cs="Arial"/>
          <w:b/>
          <w:color w:val="auto"/>
          <w:szCs w:val="24"/>
        </w:rPr>
      </w:pPr>
    </w:p>
    <w:p w14:paraId="40680CC1" w14:textId="77777777" w:rsidR="0019593C" w:rsidRPr="005639EC" w:rsidRDefault="0019593C" w:rsidP="006C392F">
      <w:pPr>
        <w:pStyle w:val="NormalArial"/>
        <w:jc w:val="both"/>
        <w:rPr>
          <w:rFonts w:cs="Arial"/>
          <w:color w:val="auto"/>
          <w:szCs w:val="24"/>
        </w:rPr>
      </w:pPr>
      <w:r>
        <w:rPr>
          <w:rFonts w:cs="Arial"/>
          <w:color w:val="auto"/>
          <w:szCs w:val="24"/>
        </w:rPr>
        <w:t>You may be eligible for statutory family-related and other leave and pay, subject to the applicable eligibility, evidence and notice requirements. Eligibility for leave and eligibility for statutory pay are not always the same. Statutory entitlements may include:</w:t>
      </w:r>
    </w:p>
    <w:p w14:paraId="72BE264C" w14:textId="77777777" w:rsidR="0019593C" w:rsidRPr="005639EC" w:rsidRDefault="0019593C" w:rsidP="006C392F">
      <w:pPr>
        <w:pStyle w:val="NormalArial"/>
        <w:jc w:val="both"/>
        <w:rPr>
          <w:rFonts w:cs="Arial"/>
          <w:color w:val="auto"/>
          <w:szCs w:val="24"/>
        </w:rPr>
      </w:pPr>
    </w:p>
    <w:p w14:paraId="03D017D1" w14:textId="77777777" w:rsidR="0019593C" w:rsidRPr="005639EC" w:rsidRDefault="0019593C" w:rsidP="006C392F">
      <w:pPr>
        <w:pStyle w:val="NormalArial"/>
        <w:numPr>
          <w:ilvl w:val="0"/>
          <w:numId w:val="26"/>
        </w:numPr>
        <w:jc w:val="both"/>
        <w:rPr>
          <w:rFonts w:cs="Arial"/>
          <w:color w:val="auto"/>
          <w:szCs w:val="24"/>
        </w:rPr>
      </w:pPr>
      <w:r w:rsidRPr="005639EC">
        <w:rPr>
          <w:rFonts w:cs="Arial"/>
          <w:color w:val="auto"/>
          <w:szCs w:val="24"/>
        </w:rPr>
        <w:t xml:space="preserve">statutory maternity leave </w:t>
      </w:r>
    </w:p>
    <w:p w14:paraId="612E571C" w14:textId="77777777" w:rsidR="0019593C" w:rsidRPr="005639EC" w:rsidRDefault="0019593C" w:rsidP="006C392F">
      <w:pPr>
        <w:pStyle w:val="NormalArial"/>
        <w:numPr>
          <w:ilvl w:val="0"/>
          <w:numId w:val="26"/>
        </w:numPr>
        <w:jc w:val="both"/>
        <w:rPr>
          <w:rFonts w:cs="Arial"/>
          <w:color w:val="auto"/>
          <w:szCs w:val="24"/>
        </w:rPr>
      </w:pPr>
      <w:r w:rsidRPr="005639EC">
        <w:rPr>
          <w:rFonts w:cs="Arial"/>
          <w:color w:val="auto"/>
          <w:szCs w:val="24"/>
        </w:rPr>
        <w:t>statutory paternity leave</w:t>
      </w:r>
    </w:p>
    <w:p w14:paraId="49D0B120" w14:textId="77777777" w:rsidR="0019593C" w:rsidRPr="005639EC" w:rsidRDefault="0019593C" w:rsidP="006C392F">
      <w:pPr>
        <w:pStyle w:val="NormalArial"/>
        <w:numPr>
          <w:ilvl w:val="0"/>
          <w:numId w:val="26"/>
        </w:numPr>
        <w:jc w:val="both"/>
        <w:rPr>
          <w:rFonts w:cs="Arial"/>
          <w:color w:val="auto"/>
          <w:szCs w:val="24"/>
        </w:rPr>
      </w:pPr>
      <w:r w:rsidRPr="005639EC">
        <w:rPr>
          <w:rFonts w:cs="Arial"/>
          <w:color w:val="auto"/>
          <w:szCs w:val="24"/>
        </w:rPr>
        <w:t xml:space="preserve">statutory adoption leave </w:t>
      </w:r>
    </w:p>
    <w:p w14:paraId="6627FE4D" w14:textId="77777777" w:rsidR="0019593C" w:rsidRPr="005639EC" w:rsidRDefault="0019593C" w:rsidP="006C392F">
      <w:pPr>
        <w:pStyle w:val="NormalArial"/>
        <w:numPr>
          <w:ilvl w:val="0"/>
          <w:numId w:val="26"/>
        </w:numPr>
        <w:jc w:val="both"/>
        <w:rPr>
          <w:rFonts w:cs="Arial"/>
          <w:color w:val="auto"/>
          <w:szCs w:val="24"/>
        </w:rPr>
      </w:pPr>
      <w:r w:rsidRPr="005639EC">
        <w:rPr>
          <w:rFonts w:cs="Arial"/>
          <w:color w:val="auto"/>
          <w:szCs w:val="24"/>
        </w:rPr>
        <w:t xml:space="preserve">shared parental leave </w:t>
      </w:r>
    </w:p>
    <w:p w14:paraId="7F906FF5" w14:textId="404C0279" w:rsidR="0019593C" w:rsidRDefault="0019593C" w:rsidP="0057325A">
      <w:pPr>
        <w:pStyle w:val="NormalArial"/>
        <w:numPr>
          <w:ilvl w:val="0"/>
          <w:numId w:val="26"/>
        </w:numPr>
        <w:jc w:val="both"/>
        <w:rPr>
          <w:rFonts w:cs="Arial"/>
          <w:color w:val="auto"/>
          <w:szCs w:val="24"/>
        </w:rPr>
      </w:pPr>
      <w:r w:rsidRPr="005639EC">
        <w:rPr>
          <w:rFonts w:cs="Arial"/>
          <w:color w:val="auto"/>
          <w:szCs w:val="24"/>
        </w:rPr>
        <w:t xml:space="preserve">parental bereavement leave </w:t>
      </w:r>
    </w:p>
    <w:p>
      <w:pPr>
        <w:pStyle w:val="NormalArial"/>
      </w:pPr>
      <w:r>
        <w:rPr>
          <w:color w:val="000000"/>
        </w:rPr>
        <w:t>unpaid parental leave</w:t>
      </w:r>
    </w:p>
    <w:p>
      <w:pPr>
        <w:pStyle w:val="NormalArial"/>
      </w:pPr>
      <w:r>
        <w:rPr>
          <w:color w:val="000000"/>
        </w:rPr>
        <w:t>neonatal care leave</w:t>
      </w:r>
    </w:p>
    <w:p w14:paraId="25016E5A" w14:textId="77777777" w:rsidR="0057325A" w:rsidRPr="005639EC" w:rsidRDefault="0057325A" w:rsidP="0057325A">
      <w:pPr>
        <w:pStyle w:val="NormalArial"/>
        <w:ind w:left="360"/>
        <w:jc w:val="both"/>
        <w:rPr>
          <w:rFonts w:cs="Arial"/>
          <w:color w:val="auto"/>
          <w:szCs w:val="24"/>
        </w:rPr>
      </w:pPr>
    </w:p>
    <w:p w14:paraId="63240F26" w14:textId="5B1E91E6" w:rsidR="0019593C" w:rsidRPr="005639EC" w:rsidRDefault="0019593C" w:rsidP="006C392F">
      <w:pPr>
        <w:pStyle w:val="NormalArial"/>
        <w:jc w:val="both"/>
        <w:rPr>
          <w:rFonts w:cs="Arial"/>
          <w:color w:val="auto"/>
          <w:szCs w:val="24"/>
        </w:rPr>
      </w:pPr>
      <w:r>
        <w:rPr>
          <w:rFonts w:cs="Arial"/>
          <w:color w:val="auto"/>
          <w:szCs w:val="24"/>
        </w:rPr>
        <w:t>Further information about statutory leave procedures is set out in the Employee Handbook or is available from [insert name/job title]. The Employee Handbook is non-contractual unless a particular provision is expressly stated to be contractual.</w:t>
      </w:r>
    </w:p>
    <w:p w14:paraId="79661C76" w14:textId="77777777" w:rsidR="0019593C" w:rsidRPr="005639EC" w:rsidRDefault="0019593C" w:rsidP="006C392F">
      <w:pPr>
        <w:pStyle w:val="BodyText3"/>
        <w:rPr>
          <w:rFonts w:ascii="Arial" w:hAnsi="Arial" w:cs="Arial"/>
          <w:b/>
          <w:color w:val="auto"/>
          <w:szCs w:val="24"/>
        </w:rPr>
      </w:pPr>
    </w:p>
    <w:p w14:paraId="5D5EDE24" w14:textId="59AD8187" w:rsidR="00F25CFC" w:rsidRPr="005639EC" w:rsidRDefault="00F25CFC" w:rsidP="006C392F">
      <w:pPr>
        <w:pStyle w:val="BodyText3"/>
        <w:rPr>
          <w:rFonts w:ascii="Arial" w:hAnsi="Arial" w:cs="Arial"/>
          <w:b/>
          <w:color w:val="auto"/>
          <w:szCs w:val="24"/>
        </w:rPr>
      </w:pPr>
      <w:r w:rsidRPr="005639EC">
        <w:rPr>
          <w:rFonts w:ascii="Arial" w:hAnsi="Arial" w:cs="Arial"/>
          <w:b/>
          <w:color w:val="auto"/>
          <w:szCs w:val="24"/>
        </w:rPr>
        <w:t>Sickness absence</w:t>
      </w:r>
      <w:r w:rsidR="00074E0A">
        <w:rPr>
          <w:rFonts w:ascii="Arial" w:hAnsi="Arial" w:cs="Arial"/>
          <w:b/>
          <w:color w:val="auto"/>
          <w:szCs w:val="24"/>
        </w:rPr>
        <w:t xml:space="preserve"> - reporting requirements</w:t>
      </w:r>
    </w:p>
    <w:p w14:paraId="3AC1D356" w14:textId="77777777" w:rsidR="00F25CFC" w:rsidRDefault="00F25CFC" w:rsidP="006C392F">
      <w:pPr>
        <w:jc w:val="both"/>
        <w:rPr>
          <w:rFonts w:cs="Arial"/>
          <w:szCs w:val="24"/>
        </w:rPr>
      </w:pPr>
    </w:p>
    <w:p w14:paraId="16B435F9" w14:textId="6194972D" w:rsidR="00074E0A" w:rsidRDefault="00074E0A" w:rsidP="00074E0A">
      <w:pPr>
        <w:jc w:val="both"/>
        <w:rPr>
          <w:rFonts w:cs="Arial"/>
          <w:bCs/>
          <w:szCs w:val="24"/>
        </w:rPr>
      </w:pPr>
      <w:r w:rsidRPr="00074E0A">
        <w:rPr>
          <w:rFonts w:cs="Arial"/>
          <w:bCs/>
          <w:szCs w:val="24"/>
        </w:rPr>
        <w:t>If you are unable to attend work due to sickness or injury, you must personally notify the Employer by telephone on the first day of absence at the earliest possible opportunity and no later than 7.30am, unless there are exceptional circumstances which prevent you from doing so.</w:t>
      </w:r>
    </w:p>
    <w:p w14:paraId="6D31FF06" w14:textId="77777777" w:rsidR="00074E0A" w:rsidRPr="00074E0A" w:rsidRDefault="00074E0A" w:rsidP="00074E0A">
      <w:pPr>
        <w:jc w:val="both"/>
        <w:rPr>
          <w:rFonts w:cs="Arial"/>
          <w:bCs/>
          <w:szCs w:val="24"/>
        </w:rPr>
      </w:pPr>
    </w:p>
    <w:p w14:paraId="1A875379" w14:textId="77777777" w:rsidR="00074E0A" w:rsidRDefault="00074E0A" w:rsidP="00074E0A">
      <w:pPr>
        <w:jc w:val="both"/>
        <w:rPr>
          <w:rFonts w:cs="Arial"/>
          <w:bCs/>
          <w:szCs w:val="24"/>
        </w:rPr>
      </w:pPr>
      <w:r w:rsidRPr="00074E0A">
        <w:rPr>
          <w:rFonts w:cs="Arial"/>
          <w:bCs/>
          <w:szCs w:val="24"/>
        </w:rPr>
        <w:t>Notification must be made to [insert name/job title]. Text messages, emails or messages passed via colleagues are not acceptable unless expressly authorised.</w:t>
      </w:r>
    </w:p>
    <w:p w14:paraId="38862FAB" w14:textId="77777777" w:rsidR="00074E0A" w:rsidRPr="00074E0A" w:rsidRDefault="00074E0A" w:rsidP="00074E0A">
      <w:pPr>
        <w:jc w:val="both"/>
        <w:rPr>
          <w:rFonts w:cs="Arial"/>
          <w:bCs/>
          <w:szCs w:val="24"/>
        </w:rPr>
      </w:pPr>
    </w:p>
    <w:p w14:paraId="5499FD68" w14:textId="77777777" w:rsidR="00074E0A" w:rsidRDefault="00074E0A" w:rsidP="00074E0A">
      <w:pPr>
        <w:jc w:val="both"/>
        <w:rPr>
          <w:rFonts w:cs="Arial"/>
          <w:bCs/>
          <w:szCs w:val="24"/>
        </w:rPr>
      </w:pPr>
      <w:r w:rsidRPr="00074E0A">
        <w:rPr>
          <w:rFonts w:cs="Arial"/>
          <w:bCs/>
          <w:szCs w:val="24"/>
        </w:rPr>
        <w:t>You must provide:</w:t>
      </w:r>
    </w:p>
    <w:p w14:paraId="30215732" w14:textId="77777777" w:rsidR="00074E0A" w:rsidRPr="00074E0A" w:rsidRDefault="00074E0A" w:rsidP="00074E0A">
      <w:pPr>
        <w:jc w:val="both"/>
        <w:rPr>
          <w:rFonts w:cs="Arial"/>
          <w:bCs/>
          <w:szCs w:val="24"/>
        </w:rPr>
      </w:pPr>
    </w:p>
    <w:p w14:paraId="329B5E51" w14:textId="77777777" w:rsidR="00074E0A" w:rsidRPr="00074E0A" w:rsidRDefault="00074E0A" w:rsidP="00074E0A">
      <w:pPr>
        <w:numPr>
          <w:ilvl w:val="0"/>
          <w:numId w:val="34"/>
        </w:numPr>
        <w:jc w:val="both"/>
        <w:rPr>
          <w:rFonts w:cs="Arial"/>
          <w:bCs/>
          <w:szCs w:val="24"/>
        </w:rPr>
      </w:pPr>
      <w:r w:rsidRPr="00074E0A">
        <w:rPr>
          <w:rFonts w:cs="Arial"/>
          <w:bCs/>
          <w:szCs w:val="24"/>
        </w:rPr>
        <w:t xml:space="preserve">the reason for </w:t>
      </w:r>
      <w:proofErr w:type="gramStart"/>
      <w:r w:rsidRPr="00074E0A">
        <w:rPr>
          <w:rFonts w:cs="Arial"/>
          <w:bCs/>
          <w:szCs w:val="24"/>
        </w:rPr>
        <w:t>absence;</w:t>
      </w:r>
      <w:proofErr w:type="gramEnd"/>
    </w:p>
    <w:p w14:paraId="0D7E139C" w14:textId="77777777" w:rsidR="00074E0A" w:rsidRPr="00074E0A" w:rsidRDefault="00074E0A" w:rsidP="00074E0A">
      <w:pPr>
        <w:numPr>
          <w:ilvl w:val="0"/>
          <w:numId w:val="34"/>
        </w:numPr>
        <w:jc w:val="both"/>
        <w:rPr>
          <w:rFonts w:cs="Arial"/>
          <w:bCs/>
          <w:szCs w:val="24"/>
        </w:rPr>
      </w:pPr>
      <w:r w:rsidRPr="00074E0A">
        <w:rPr>
          <w:rFonts w:cs="Arial"/>
          <w:bCs/>
          <w:szCs w:val="24"/>
        </w:rPr>
        <w:t>the expected duration of the absence; and</w:t>
      </w:r>
    </w:p>
    <w:p w14:paraId="38C2F468" w14:textId="77777777" w:rsidR="00074E0A" w:rsidRDefault="00074E0A" w:rsidP="00074E0A">
      <w:pPr>
        <w:numPr>
          <w:ilvl w:val="0"/>
          <w:numId w:val="34"/>
        </w:numPr>
        <w:jc w:val="both"/>
        <w:rPr>
          <w:rFonts w:cs="Arial"/>
          <w:bCs/>
          <w:szCs w:val="24"/>
        </w:rPr>
      </w:pPr>
      <w:r w:rsidRPr="00074E0A">
        <w:rPr>
          <w:rFonts w:cs="Arial"/>
          <w:bCs/>
          <w:szCs w:val="24"/>
        </w:rPr>
        <w:t>regular updates as reasonably requested by the Employer.</w:t>
      </w:r>
    </w:p>
    <w:p w14:paraId="4767B958" w14:textId="77777777" w:rsidR="00074E0A" w:rsidRPr="00074E0A" w:rsidRDefault="00074E0A" w:rsidP="00074E0A">
      <w:pPr>
        <w:ind w:left="720"/>
        <w:jc w:val="both"/>
        <w:rPr>
          <w:rFonts w:cs="Arial"/>
          <w:bCs/>
          <w:szCs w:val="24"/>
        </w:rPr>
      </w:pPr>
    </w:p>
    <w:p w14:paraId="2A26FE1E" w14:textId="77777777" w:rsidR="00074E0A" w:rsidRDefault="00074E0A" w:rsidP="00074E0A">
      <w:pPr>
        <w:jc w:val="both"/>
        <w:rPr>
          <w:rFonts w:cs="Arial"/>
          <w:bCs/>
          <w:szCs w:val="24"/>
        </w:rPr>
      </w:pPr>
      <w:r w:rsidRPr="00074E0A">
        <w:rPr>
          <w:rFonts w:cs="Arial"/>
          <w:bCs/>
          <w:szCs w:val="24"/>
        </w:rPr>
        <w:t>If you are absent for more than seven (7) consecutive calendar days, you must provide a fit note from your GP or other authorised medical professional. Further fit notes must be provided to cover the entire period of absence.</w:t>
      </w:r>
    </w:p>
    <w:p w14:paraId="7D7D8B8A" w14:textId="77777777" w:rsidR="00074E0A" w:rsidRPr="00074E0A" w:rsidRDefault="00074E0A" w:rsidP="00074E0A">
      <w:pPr>
        <w:jc w:val="both"/>
        <w:rPr>
          <w:rFonts w:cs="Arial"/>
          <w:bCs/>
          <w:szCs w:val="24"/>
        </w:rPr>
      </w:pPr>
    </w:p>
    <w:p w14:paraId="34EF918D" w14:textId="77777777" w:rsidR="00074E0A" w:rsidRDefault="00074E0A" w:rsidP="00074E0A">
      <w:pPr>
        <w:jc w:val="both"/>
        <w:rPr>
          <w:rFonts w:cs="Arial"/>
          <w:bCs/>
          <w:szCs w:val="24"/>
        </w:rPr>
      </w:pPr>
      <w:r>
        <w:rPr>
          <w:rFonts w:cs="Arial"/>
          <w:bCs/>
          <w:szCs w:val="24"/>
        </w:rPr>
        <w:t>Failure to comply with the sickness reporting and certification requirements may be treated as a conduct or attendance matter. Any effect on Statutory Sick Pay will be determined only in accordance with the statutory SSP rules in force at the time.</w:t>
      </w:r>
    </w:p>
    <w:p w14:paraId="600528E3" w14:textId="77777777" w:rsidR="00074E0A" w:rsidRPr="00074E0A" w:rsidRDefault="00074E0A" w:rsidP="00074E0A">
      <w:pPr>
        <w:jc w:val="both"/>
        <w:rPr>
          <w:rFonts w:cs="Arial"/>
          <w:bCs/>
          <w:szCs w:val="24"/>
        </w:rPr>
      </w:pPr>
    </w:p>
    <w:p w14:paraId="65AFA117" w14:textId="77777777" w:rsidR="00074E0A" w:rsidRDefault="00074E0A" w:rsidP="00074E0A">
      <w:pPr>
        <w:jc w:val="both"/>
        <w:rPr>
          <w:rFonts w:cs="Arial"/>
          <w:bCs/>
          <w:szCs w:val="24"/>
        </w:rPr>
      </w:pPr>
      <w:r w:rsidRPr="00074E0A">
        <w:rPr>
          <w:rFonts w:cs="Arial"/>
          <w:bCs/>
          <w:szCs w:val="24"/>
        </w:rPr>
        <w:t>The Employer reserves the right to make reasonable contact with you during periods of sickness absence and to require attendance at sickness review meetings.</w:t>
      </w:r>
    </w:p>
    <w:p w14:paraId="7D9B8DFE" w14:textId="77777777" w:rsidR="00074E0A" w:rsidRDefault="00074E0A" w:rsidP="00074E0A">
      <w:pPr>
        <w:jc w:val="both"/>
        <w:rPr>
          <w:rFonts w:cs="Arial"/>
          <w:bCs/>
          <w:szCs w:val="24"/>
        </w:rPr>
      </w:pPr>
    </w:p>
    <w:p w14:paraId="38C29074" w14:textId="74DBF513" w:rsidR="00074E0A" w:rsidRDefault="00074E0A" w:rsidP="00074E0A">
      <w:pPr>
        <w:jc w:val="both"/>
        <w:rPr>
          <w:rFonts w:cs="Arial"/>
          <w:b/>
          <w:szCs w:val="24"/>
        </w:rPr>
      </w:pPr>
      <w:r>
        <w:rPr>
          <w:rFonts w:cs="Arial"/>
          <w:b/>
          <w:szCs w:val="24"/>
        </w:rPr>
        <w:t>Sickness absence management</w:t>
      </w:r>
    </w:p>
    <w:p w14:paraId="357B3F26" w14:textId="77777777" w:rsidR="00074E0A" w:rsidRDefault="00074E0A" w:rsidP="00074E0A">
      <w:pPr>
        <w:jc w:val="both"/>
        <w:rPr>
          <w:rFonts w:cs="Arial"/>
          <w:b/>
          <w:szCs w:val="24"/>
        </w:rPr>
      </w:pPr>
    </w:p>
    <w:p w14:paraId="5BBCCCC8" w14:textId="77777777" w:rsidR="00074E0A" w:rsidRDefault="00074E0A" w:rsidP="00074E0A">
      <w:pPr>
        <w:jc w:val="both"/>
        <w:rPr>
          <w:rFonts w:cs="Arial"/>
          <w:bCs/>
          <w:szCs w:val="24"/>
        </w:rPr>
      </w:pPr>
      <w:r w:rsidRPr="00074E0A">
        <w:rPr>
          <w:rFonts w:cs="Arial"/>
          <w:bCs/>
          <w:szCs w:val="24"/>
        </w:rPr>
        <w:t>The Employer actively manages sickness absence to ensure the effective operation of the business.</w:t>
      </w:r>
    </w:p>
    <w:p w14:paraId="7AE6AD6E" w14:textId="77777777" w:rsidR="00074E0A" w:rsidRPr="00074E0A" w:rsidRDefault="00074E0A" w:rsidP="00074E0A">
      <w:pPr>
        <w:jc w:val="both"/>
        <w:rPr>
          <w:rFonts w:cs="Arial"/>
          <w:bCs/>
          <w:szCs w:val="24"/>
        </w:rPr>
      </w:pPr>
    </w:p>
    <w:p w14:paraId="7508ED98" w14:textId="77777777" w:rsidR="00074E0A" w:rsidRDefault="00074E0A" w:rsidP="00074E0A">
      <w:pPr>
        <w:jc w:val="both"/>
        <w:rPr>
          <w:rFonts w:cs="Arial"/>
          <w:bCs/>
          <w:szCs w:val="24"/>
        </w:rPr>
      </w:pPr>
      <w:r w:rsidRPr="00074E0A">
        <w:rPr>
          <w:rFonts w:cs="Arial"/>
          <w:bCs/>
          <w:szCs w:val="24"/>
        </w:rPr>
        <w:t>This may include, but is not limited to:</w:t>
      </w:r>
    </w:p>
    <w:p w14:paraId="32C35821" w14:textId="77777777" w:rsidR="00074E0A" w:rsidRPr="00074E0A" w:rsidRDefault="00074E0A" w:rsidP="00074E0A">
      <w:pPr>
        <w:jc w:val="both"/>
        <w:rPr>
          <w:rFonts w:cs="Arial"/>
          <w:bCs/>
          <w:szCs w:val="24"/>
        </w:rPr>
      </w:pPr>
    </w:p>
    <w:p w14:paraId="728FD15C" w14:textId="77777777" w:rsidR="00074E0A" w:rsidRPr="00074E0A" w:rsidRDefault="00074E0A" w:rsidP="00074E0A">
      <w:pPr>
        <w:numPr>
          <w:ilvl w:val="0"/>
          <w:numId w:val="35"/>
        </w:numPr>
        <w:jc w:val="both"/>
        <w:rPr>
          <w:rFonts w:cs="Arial"/>
          <w:bCs/>
          <w:szCs w:val="24"/>
        </w:rPr>
      </w:pPr>
      <w:r w:rsidRPr="00074E0A">
        <w:rPr>
          <w:rFonts w:cs="Arial"/>
          <w:bCs/>
          <w:szCs w:val="24"/>
        </w:rPr>
        <w:t xml:space="preserve">return-to-work meetings following any period of sickness </w:t>
      </w:r>
      <w:proofErr w:type="gramStart"/>
      <w:r w:rsidRPr="00074E0A">
        <w:rPr>
          <w:rFonts w:cs="Arial"/>
          <w:bCs/>
          <w:szCs w:val="24"/>
        </w:rPr>
        <w:t>absence;</w:t>
      </w:r>
      <w:proofErr w:type="gramEnd"/>
    </w:p>
    <w:p w14:paraId="125F9B0E" w14:textId="77777777" w:rsidR="00074E0A" w:rsidRPr="00074E0A" w:rsidRDefault="00074E0A" w:rsidP="00074E0A">
      <w:pPr>
        <w:numPr>
          <w:ilvl w:val="0"/>
          <w:numId w:val="35"/>
        </w:numPr>
        <w:jc w:val="both"/>
        <w:rPr>
          <w:rFonts w:cs="Arial"/>
          <w:bCs/>
          <w:szCs w:val="24"/>
        </w:rPr>
      </w:pPr>
      <w:r w:rsidRPr="00074E0A">
        <w:rPr>
          <w:rFonts w:cs="Arial"/>
          <w:bCs/>
          <w:szCs w:val="24"/>
        </w:rPr>
        <w:t xml:space="preserve">formal sickness review </w:t>
      </w:r>
      <w:proofErr w:type="gramStart"/>
      <w:r w:rsidRPr="00074E0A">
        <w:rPr>
          <w:rFonts w:cs="Arial"/>
          <w:bCs/>
          <w:szCs w:val="24"/>
        </w:rPr>
        <w:t>meetings;</w:t>
      </w:r>
      <w:proofErr w:type="gramEnd"/>
    </w:p>
    <w:p w14:paraId="78CC1976" w14:textId="77777777" w:rsidR="00074E0A" w:rsidRPr="00074E0A" w:rsidRDefault="00074E0A" w:rsidP="00074E0A">
      <w:pPr>
        <w:numPr>
          <w:ilvl w:val="0"/>
          <w:numId w:val="35"/>
        </w:numPr>
        <w:jc w:val="both"/>
        <w:rPr>
          <w:rFonts w:cs="Arial"/>
          <w:bCs/>
          <w:szCs w:val="24"/>
        </w:rPr>
      </w:pPr>
      <w:r w:rsidRPr="00074E0A">
        <w:rPr>
          <w:rFonts w:cs="Arial"/>
          <w:bCs/>
          <w:szCs w:val="24"/>
        </w:rPr>
        <w:t xml:space="preserve">setting attendance improvement </w:t>
      </w:r>
      <w:proofErr w:type="gramStart"/>
      <w:r w:rsidRPr="00074E0A">
        <w:rPr>
          <w:rFonts w:cs="Arial"/>
          <w:bCs/>
          <w:szCs w:val="24"/>
        </w:rPr>
        <w:t>targets;</w:t>
      </w:r>
      <w:proofErr w:type="gramEnd"/>
    </w:p>
    <w:p w14:paraId="48F9B89B" w14:textId="77777777" w:rsidR="00074E0A" w:rsidRPr="00074E0A" w:rsidRDefault="00074E0A" w:rsidP="00074E0A">
      <w:pPr>
        <w:numPr>
          <w:ilvl w:val="0"/>
          <w:numId w:val="35"/>
        </w:numPr>
        <w:jc w:val="both"/>
        <w:rPr>
          <w:rFonts w:cs="Arial"/>
          <w:bCs/>
          <w:szCs w:val="24"/>
        </w:rPr>
      </w:pPr>
      <w:r w:rsidRPr="00074E0A">
        <w:rPr>
          <w:rFonts w:cs="Arial"/>
          <w:bCs/>
          <w:szCs w:val="24"/>
        </w:rPr>
        <w:t>medical referrals or requests for medical information (with your consent</w:t>
      </w:r>
      <w:proofErr w:type="gramStart"/>
      <w:r w:rsidRPr="00074E0A">
        <w:rPr>
          <w:rFonts w:cs="Arial"/>
          <w:bCs/>
          <w:szCs w:val="24"/>
        </w:rPr>
        <w:t>);</w:t>
      </w:r>
      <w:proofErr w:type="gramEnd"/>
    </w:p>
    <w:p w14:paraId="2F2BEC26" w14:textId="77777777" w:rsidR="00074E0A" w:rsidRDefault="00074E0A" w:rsidP="00074E0A">
      <w:pPr>
        <w:numPr>
          <w:ilvl w:val="0"/>
          <w:numId w:val="35"/>
        </w:numPr>
        <w:jc w:val="both"/>
        <w:rPr>
          <w:rFonts w:cs="Arial"/>
          <w:bCs/>
          <w:szCs w:val="24"/>
        </w:rPr>
      </w:pPr>
      <w:r w:rsidRPr="00074E0A">
        <w:rPr>
          <w:rFonts w:cs="Arial"/>
          <w:bCs/>
          <w:szCs w:val="24"/>
        </w:rPr>
        <w:t>adjustments where reasonable and appropriate.</w:t>
      </w:r>
    </w:p>
    <w:p w14:paraId="4F5FB639" w14:textId="77777777" w:rsidR="00074E0A" w:rsidRPr="00074E0A" w:rsidRDefault="00074E0A" w:rsidP="00074E0A">
      <w:pPr>
        <w:ind w:left="720"/>
        <w:jc w:val="both"/>
        <w:rPr>
          <w:rFonts w:cs="Arial"/>
          <w:bCs/>
          <w:szCs w:val="24"/>
        </w:rPr>
      </w:pPr>
    </w:p>
    <w:p w14:paraId="430F3F7A" w14:textId="77777777" w:rsidR="00074E0A" w:rsidRPr="00074E0A" w:rsidRDefault="00074E0A" w:rsidP="00074E0A">
      <w:pPr>
        <w:jc w:val="both"/>
        <w:rPr>
          <w:rFonts w:cs="Arial"/>
          <w:bCs/>
          <w:szCs w:val="24"/>
        </w:rPr>
      </w:pPr>
      <w:r w:rsidRPr="00074E0A">
        <w:rPr>
          <w:rFonts w:cs="Arial"/>
          <w:bCs/>
          <w:szCs w:val="24"/>
        </w:rPr>
        <w:t>Repeated short-term absences, patterns of absence, or unacceptable levels of sickness absence may result in formal action being taken, up to and including dismissal, in line with the Employer’s absence management and disciplinary procedures.</w:t>
      </w:r>
    </w:p>
    <w:p w14:paraId="31DB9747" w14:textId="77777777" w:rsidR="00074E0A" w:rsidRPr="005639EC" w:rsidRDefault="00074E0A" w:rsidP="006C392F">
      <w:pPr>
        <w:jc w:val="both"/>
        <w:rPr>
          <w:rFonts w:cs="Arial"/>
          <w:b/>
          <w:szCs w:val="24"/>
        </w:rPr>
      </w:pPr>
    </w:p>
    <w:p w14:paraId="38D565BB" w14:textId="0BED1BE5" w:rsidR="00F25CFC" w:rsidRDefault="00F25CFC" w:rsidP="006C392F">
      <w:pPr>
        <w:jc w:val="both"/>
        <w:rPr>
          <w:rFonts w:cs="Arial"/>
          <w:b/>
          <w:szCs w:val="24"/>
        </w:rPr>
      </w:pPr>
      <w:r w:rsidRPr="005639EC">
        <w:rPr>
          <w:rFonts w:cs="Arial"/>
          <w:b/>
          <w:szCs w:val="24"/>
        </w:rPr>
        <w:t>Sick pay</w:t>
      </w:r>
      <w:r w:rsidR="00074E0A">
        <w:rPr>
          <w:rFonts w:cs="Arial"/>
          <w:b/>
          <w:szCs w:val="24"/>
        </w:rPr>
        <w:t xml:space="preserve"> and SSP</w:t>
      </w:r>
    </w:p>
    <w:p w14:paraId="7C914B81" w14:textId="77777777" w:rsidR="00074E0A" w:rsidRPr="005639EC" w:rsidRDefault="00074E0A" w:rsidP="006C392F">
      <w:pPr>
        <w:jc w:val="both"/>
        <w:rPr>
          <w:rFonts w:cs="Arial"/>
          <w:b/>
          <w:szCs w:val="24"/>
        </w:rPr>
      </w:pPr>
    </w:p>
    <w:p w14:paraId="700A6514" w14:textId="77777777" w:rsidR="00074E0A" w:rsidRDefault="00074E0A" w:rsidP="00074E0A">
      <w:pPr>
        <w:jc w:val="both"/>
        <w:rPr>
          <w:rFonts w:cs="Arial"/>
          <w:szCs w:val="24"/>
        </w:rPr>
      </w:pPr>
      <w:r>
        <w:rPr>
          <w:rFonts w:cs="Arial"/>
          <w:szCs w:val="24"/>
        </w:rPr>
        <w:t>You will be entitled to Statutory Sick Pay (SSP) in accordance with the statutory rules in force at the time of absence. The Employer does not operate a contractual sick pay scheme unless confirmed separately in writing.</w:t>
      </w:r>
    </w:p>
    <w:p w14:paraId="485DF341" w14:textId="77777777" w:rsidR="00074E0A" w:rsidRPr="00074E0A" w:rsidRDefault="00074E0A" w:rsidP="00074E0A">
      <w:pPr>
        <w:jc w:val="both"/>
        <w:rPr>
          <w:rFonts w:cs="Arial"/>
          <w:szCs w:val="24"/>
        </w:rPr>
      </w:pPr>
    </w:p>
    <w:p w14:paraId="59D49545" w14:textId="472083E6" w:rsidR="00074E0A" w:rsidRDefault="00205D8B" w:rsidP="00074E0A">
      <w:pPr>
        <w:jc w:val="both"/>
        <w:rPr>
          <w:rFonts w:cs="Arial"/>
          <w:szCs w:val="24"/>
        </w:rPr>
      </w:pPr>
      <w:r>
        <w:rPr>
          <w:rFonts w:cs="Arial"/>
          <w:szCs w:val="24"/>
        </w:rPr>
        <w:t>From 6 April 2026, SSP is payable to eligible employees regardless of earnings and from the first full day of sickness absence. The applicable rate and calculation will be the statutory rate/formula in force at the time.</w:t>
      </w:r>
    </w:p>
    <w:p w14:paraId="14177F1E" w14:textId="77777777" w:rsidR="00074E0A" w:rsidRPr="00074E0A" w:rsidRDefault="00074E0A" w:rsidP="00074E0A">
      <w:pPr>
        <w:jc w:val="both"/>
        <w:rPr>
          <w:rFonts w:cs="Arial"/>
          <w:szCs w:val="24"/>
        </w:rPr>
      </w:pPr>
    </w:p>
    <w:p w14:paraId="4B6F4C36" w14:textId="77777777" w:rsidR="00074E0A" w:rsidRDefault="00074E0A" w:rsidP="00074E0A">
      <w:pPr>
        <w:jc w:val="both"/>
        <w:rPr>
          <w:rFonts w:cs="Arial"/>
          <w:szCs w:val="24"/>
        </w:rPr>
      </w:pPr>
      <w:r>
        <w:rPr>
          <w:rFonts w:cs="Arial"/>
          <w:szCs w:val="24"/>
        </w:rPr>
        <w:t>You must comply with the sickness notification and evidence requirements in this Contract. Failure to do so may be managed under the Employer’s attendance or disciplinary procedures and may affect SSP only where the statutory rules permit.</w:t>
      </w:r>
    </w:p>
    <w:p w14:paraId="61185D39" w14:textId="77777777" w:rsidR="00074E0A" w:rsidRPr="00074E0A" w:rsidRDefault="00074E0A" w:rsidP="00074E0A">
      <w:pPr>
        <w:jc w:val="both"/>
        <w:rPr>
          <w:rFonts w:cs="Arial"/>
          <w:szCs w:val="24"/>
        </w:rPr>
      </w:pPr>
    </w:p>
    <w:p w14:paraId="07CB8CC9" w14:textId="77777777" w:rsidR="00074E0A" w:rsidRPr="00074E0A" w:rsidRDefault="00074E0A" w:rsidP="00074E0A">
      <w:pPr>
        <w:numPr>
          <w:ilvl w:val="0"/>
          <w:numId w:val="36"/>
        </w:numPr>
        <w:jc w:val="both"/>
        <w:rPr>
          <w:rFonts w:cs="Arial"/>
          <w:szCs w:val="24"/>
        </w:rPr>
      </w:pPr>
      <w:r>
        <w:rPr>
          <w:rFonts w:cs="Arial"/>
          <w:szCs w:val="24"/>
        </w:rPr>
      </w:r>
    </w:p>
    <w:p w14:paraId="26E4B457" w14:textId="77777777" w:rsidR="00074E0A" w:rsidRDefault="00074E0A" w:rsidP="00074E0A">
      <w:pPr>
        <w:numPr>
          <w:ilvl w:val="0"/>
          <w:numId w:val="36"/>
        </w:numPr>
        <w:jc w:val="both"/>
        <w:rPr>
          <w:rFonts w:cs="Arial"/>
          <w:szCs w:val="24"/>
        </w:rPr>
      </w:pPr>
      <w:r>
        <w:rPr>
          <w:rFonts w:cs="Arial"/>
          <w:szCs w:val="24"/>
        </w:rPr>
      </w:r>
    </w:p>
    <w:p w14:paraId="5E2527DC" w14:textId="77777777" w:rsidR="00074E0A" w:rsidRPr="00074E0A" w:rsidRDefault="00074E0A" w:rsidP="00074E0A">
      <w:pPr>
        <w:ind w:left="720"/>
        <w:jc w:val="both"/>
        <w:rPr>
          <w:rFonts w:cs="Arial"/>
          <w:szCs w:val="24"/>
        </w:rPr>
      </w:pPr>
    </w:p>
    <w:p w14:paraId="2EE745B9" w14:textId="226E0272" w:rsidR="00074E0A" w:rsidRDefault="00074E0A" w:rsidP="00074E0A">
      <w:pPr>
        <w:jc w:val="both"/>
        <w:rPr>
          <w:rFonts w:cs="Arial"/>
          <w:szCs w:val="24"/>
        </w:rPr>
      </w:pPr>
      <w:proofErr w:type="gramStart"/>
      <w:proofErr w:type="gramEnd"/>
      <w:r>
        <w:rPr>
          <w:rFonts w:cs="Arial"/>
          <w:szCs w:val="24"/>
        </w:rPr>
        <w:t>No contractual sick pay is payable in excess of SSP unless the Employer has expressly agreed otherwise in writing.</w:t>
      </w:r>
    </w:p>
    <w:p w14:paraId="3EAF6E3A" w14:textId="77777777" w:rsidR="00074E0A" w:rsidRPr="00074E0A" w:rsidRDefault="00074E0A" w:rsidP="00074E0A">
      <w:pPr>
        <w:jc w:val="both"/>
        <w:rPr>
          <w:rFonts w:cs="Arial"/>
          <w:szCs w:val="24"/>
        </w:rPr>
      </w:pPr>
    </w:p>
    <w:p w14:paraId="796A950F" w14:textId="54DD4E09" w:rsidR="00074E0A" w:rsidRDefault="00074E0A" w:rsidP="00074E0A">
      <w:pPr>
        <w:jc w:val="both"/>
        <w:rPr>
          <w:rFonts w:cs="Arial"/>
          <w:szCs w:val="24"/>
        </w:rPr>
      </w:pPr>
      <w:r>
        <w:rPr>
          <w:rFonts w:cs="Arial"/>
          <w:szCs w:val="24"/>
        </w:rPr>
        <w:t>Where the Employer reasonably believes an absence or claim may not be genuine, it may investigate the circumstances and take appropriate action in accordance with the law and the Employer’s procedures. SSP will not be withheld or recovered except where permitted by the statutory rules.</w:t>
      </w:r>
    </w:p>
    <w:p w14:paraId="40C7CCFB" w14:textId="77777777" w:rsidR="00074E0A" w:rsidRDefault="00074E0A" w:rsidP="00074E0A">
      <w:pPr>
        <w:jc w:val="both"/>
        <w:rPr>
          <w:rFonts w:cs="Arial"/>
          <w:szCs w:val="24"/>
        </w:rPr>
      </w:pPr>
    </w:p>
    <w:p w14:paraId="0EFAC2A9" w14:textId="1AE2C8A3" w:rsidR="00074E0A" w:rsidRDefault="00074E0A" w:rsidP="00074E0A">
      <w:pPr>
        <w:jc w:val="both"/>
        <w:rPr>
          <w:rFonts w:cs="Arial"/>
          <w:b/>
          <w:bCs/>
          <w:szCs w:val="24"/>
        </w:rPr>
      </w:pPr>
      <w:r>
        <w:rPr>
          <w:rFonts w:cs="Arial"/>
          <w:b/>
          <w:bCs/>
          <w:szCs w:val="24"/>
        </w:rPr>
        <w:t>Long term sickness absence</w:t>
      </w:r>
    </w:p>
    <w:p w14:paraId="3EA7829E" w14:textId="77777777" w:rsidR="00074E0A" w:rsidRDefault="00074E0A" w:rsidP="00074E0A">
      <w:pPr>
        <w:jc w:val="both"/>
        <w:rPr>
          <w:rFonts w:cs="Arial"/>
          <w:b/>
          <w:bCs/>
          <w:szCs w:val="24"/>
        </w:rPr>
      </w:pPr>
    </w:p>
    <w:p w14:paraId="59A3AAA4" w14:textId="77777777" w:rsidR="00074E0A" w:rsidRDefault="00074E0A" w:rsidP="00074E0A">
      <w:pPr>
        <w:jc w:val="both"/>
        <w:rPr>
          <w:rFonts w:cs="Arial"/>
          <w:szCs w:val="24"/>
        </w:rPr>
      </w:pPr>
      <w:r w:rsidRPr="00074E0A">
        <w:rPr>
          <w:rFonts w:cs="Arial"/>
          <w:szCs w:val="24"/>
        </w:rPr>
        <w:t xml:space="preserve">For the purposes of this contract, </w:t>
      </w:r>
      <w:r w:rsidRPr="00074E0A">
        <w:rPr>
          <w:rFonts w:cs="Arial"/>
          <w:b/>
          <w:bCs/>
          <w:szCs w:val="24"/>
        </w:rPr>
        <w:t>long-term sickness absence</w:t>
      </w:r>
      <w:r w:rsidRPr="00074E0A">
        <w:rPr>
          <w:rFonts w:cs="Arial"/>
          <w:szCs w:val="24"/>
        </w:rPr>
        <w:t xml:space="preserve"> is defined as a continuous period of sickness absence lasting </w:t>
      </w:r>
      <w:r w:rsidRPr="00074E0A">
        <w:rPr>
          <w:rFonts w:cs="Arial"/>
          <w:b/>
          <w:bCs/>
          <w:szCs w:val="24"/>
        </w:rPr>
        <w:t>four (4) weeks or more</w:t>
      </w:r>
      <w:r w:rsidRPr="00074E0A">
        <w:rPr>
          <w:rFonts w:cs="Arial"/>
          <w:szCs w:val="24"/>
        </w:rPr>
        <w:t>.</w:t>
      </w:r>
    </w:p>
    <w:p w14:paraId="21267190" w14:textId="77777777" w:rsidR="00074E0A" w:rsidRPr="00074E0A" w:rsidRDefault="00074E0A" w:rsidP="00074E0A">
      <w:pPr>
        <w:jc w:val="both"/>
        <w:rPr>
          <w:rFonts w:cs="Arial"/>
          <w:szCs w:val="24"/>
        </w:rPr>
      </w:pPr>
    </w:p>
    <w:p w14:paraId="76D63C27" w14:textId="77777777" w:rsidR="00074E0A" w:rsidRDefault="00074E0A" w:rsidP="00074E0A">
      <w:pPr>
        <w:jc w:val="both"/>
        <w:rPr>
          <w:rFonts w:cs="Arial"/>
          <w:szCs w:val="24"/>
        </w:rPr>
      </w:pPr>
      <w:r w:rsidRPr="00074E0A">
        <w:rPr>
          <w:rFonts w:cs="Arial"/>
          <w:szCs w:val="24"/>
        </w:rPr>
        <w:t>Where an employee is absent due to long-term sickness, the Employer will take reasonable steps to:</w:t>
      </w:r>
    </w:p>
    <w:p w14:paraId="48EC2B34" w14:textId="77777777" w:rsidR="00074E0A" w:rsidRPr="00074E0A" w:rsidRDefault="00074E0A" w:rsidP="00074E0A">
      <w:pPr>
        <w:jc w:val="both"/>
        <w:rPr>
          <w:rFonts w:cs="Arial"/>
          <w:szCs w:val="24"/>
        </w:rPr>
      </w:pPr>
    </w:p>
    <w:p w14:paraId="13CE9790" w14:textId="77777777" w:rsidR="00074E0A" w:rsidRPr="00074E0A" w:rsidRDefault="00074E0A" w:rsidP="00074E0A">
      <w:pPr>
        <w:numPr>
          <w:ilvl w:val="0"/>
          <w:numId w:val="37"/>
        </w:numPr>
        <w:jc w:val="both"/>
        <w:rPr>
          <w:rFonts w:cs="Arial"/>
          <w:szCs w:val="24"/>
        </w:rPr>
      </w:pPr>
      <w:r w:rsidRPr="00074E0A">
        <w:rPr>
          <w:rFonts w:cs="Arial"/>
          <w:szCs w:val="24"/>
        </w:rPr>
        <w:t>obtain medical advice regarding the employee’s condition and likely timescale for return to work (including via occupational health, with the employee’s consent</w:t>
      </w:r>
      <w:proofErr w:type="gramStart"/>
      <w:r w:rsidRPr="00074E0A">
        <w:rPr>
          <w:rFonts w:cs="Arial"/>
          <w:szCs w:val="24"/>
        </w:rPr>
        <w:t>);</w:t>
      </w:r>
      <w:proofErr w:type="gramEnd"/>
    </w:p>
    <w:p w14:paraId="7799184C" w14:textId="77777777" w:rsidR="00074E0A" w:rsidRPr="00074E0A" w:rsidRDefault="00074E0A" w:rsidP="00074E0A">
      <w:pPr>
        <w:numPr>
          <w:ilvl w:val="0"/>
          <w:numId w:val="37"/>
        </w:numPr>
        <w:jc w:val="both"/>
        <w:rPr>
          <w:rFonts w:cs="Arial"/>
          <w:szCs w:val="24"/>
        </w:rPr>
      </w:pPr>
      <w:r w:rsidRPr="00074E0A">
        <w:rPr>
          <w:rFonts w:cs="Arial"/>
          <w:szCs w:val="24"/>
        </w:rPr>
        <w:t>maintain reasonable contact with the employee during the period of absence; and</w:t>
      </w:r>
    </w:p>
    <w:p w14:paraId="47460329" w14:textId="77777777" w:rsidR="00074E0A" w:rsidRDefault="00074E0A" w:rsidP="00074E0A">
      <w:pPr>
        <w:numPr>
          <w:ilvl w:val="0"/>
          <w:numId w:val="37"/>
        </w:numPr>
        <w:jc w:val="both"/>
        <w:rPr>
          <w:rFonts w:cs="Arial"/>
          <w:szCs w:val="24"/>
        </w:rPr>
      </w:pPr>
      <w:r w:rsidRPr="00074E0A">
        <w:rPr>
          <w:rFonts w:cs="Arial"/>
          <w:szCs w:val="24"/>
        </w:rPr>
        <w:t>consider whether any reasonable adjustments could facilitate a return to work.</w:t>
      </w:r>
    </w:p>
    <w:p w14:paraId="35919E92" w14:textId="77777777" w:rsidR="00074E0A" w:rsidRPr="00074E0A" w:rsidRDefault="00074E0A" w:rsidP="00074E0A">
      <w:pPr>
        <w:ind w:left="720"/>
        <w:jc w:val="both"/>
        <w:rPr>
          <w:rFonts w:cs="Arial"/>
          <w:szCs w:val="24"/>
        </w:rPr>
      </w:pPr>
    </w:p>
    <w:p w14:paraId="63F416EE" w14:textId="77777777" w:rsidR="00074E0A" w:rsidRDefault="00074E0A" w:rsidP="00074E0A">
      <w:pPr>
        <w:jc w:val="both"/>
        <w:rPr>
          <w:rFonts w:cs="Arial"/>
          <w:szCs w:val="24"/>
        </w:rPr>
      </w:pPr>
      <w:r w:rsidRPr="00074E0A">
        <w:rPr>
          <w:rFonts w:cs="Arial"/>
          <w:szCs w:val="24"/>
        </w:rPr>
        <w:t>The employee is required to:</w:t>
      </w:r>
    </w:p>
    <w:p w14:paraId="0F7A7F66" w14:textId="77777777" w:rsidR="00074E0A" w:rsidRPr="00074E0A" w:rsidRDefault="00074E0A" w:rsidP="00074E0A">
      <w:pPr>
        <w:jc w:val="both"/>
        <w:rPr>
          <w:rFonts w:cs="Arial"/>
          <w:szCs w:val="24"/>
        </w:rPr>
      </w:pPr>
    </w:p>
    <w:p w14:paraId="26209CE7" w14:textId="77777777" w:rsidR="00074E0A" w:rsidRPr="00074E0A" w:rsidRDefault="00074E0A" w:rsidP="00074E0A">
      <w:pPr>
        <w:numPr>
          <w:ilvl w:val="0"/>
          <w:numId w:val="38"/>
        </w:numPr>
        <w:jc w:val="both"/>
        <w:rPr>
          <w:rFonts w:cs="Arial"/>
          <w:szCs w:val="24"/>
        </w:rPr>
      </w:pPr>
      <w:r w:rsidRPr="00074E0A">
        <w:rPr>
          <w:rFonts w:cs="Arial"/>
          <w:szCs w:val="24"/>
        </w:rPr>
        <w:t xml:space="preserve">maintain regular contact with the Employer as reasonably </w:t>
      </w:r>
      <w:proofErr w:type="gramStart"/>
      <w:r w:rsidRPr="00074E0A">
        <w:rPr>
          <w:rFonts w:cs="Arial"/>
          <w:szCs w:val="24"/>
        </w:rPr>
        <w:t>requested;</w:t>
      </w:r>
      <w:proofErr w:type="gramEnd"/>
    </w:p>
    <w:p w14:paraId="4C3007BC" w14:textId="77777777" w:rsidR="00074E0A" w:rsidRPr="00074E0A" w:rsidRDefault="00074E0A" w:rsidP="00074E0A">
      <w:pPr>
        <w:numPr>
          <w:ilvl w:val="0"/>
          <w:numId w:val="38"/>
        </w:numPr>
        <w:jc w:val="both"/>
        <w:rPr>
          <w:rFonts w:cs="Arial"/>
          <w:szCs w:val="24"/>
        </w:rPr>
      </w:pPr>
      <w:r w:rsidRPr="00074E0A">
        <w:rPr>
          <w:rFonts w:cs="Arial"/>
          <w:szCs w:val="24"/>
        </w:rPr>
        <w:t>provide up-to-date fit notes covering the entire period of absence; and</w:t>
      </w:r>
    </w:p>
    <w:p w14:paraId="69A58B84" w14:textId="77777777" w:rsidR="00074E0A" w:rsidRDefault="00074E0A" w:rsidP="00074E0A">
      <w:pPr>
        <w:numPr>
          <w:ilvl w:val="0"/>
          <w:numId w:val="38"/>
        </w:numPr>
        <w:jc w:val="both"/>
        <w:rPr>
          <w:rFonts w:cs="Arial"/>
          <w:szCs w:val="24"/>
        </w:rPr>
      </w:pPr>
      <w:r w:rsidRPr="00074E0A">
        <w:rPr>
          <w:rFonts w:cs="Arial"/>
          <w:szCs w:val="24"/>
        </w:rPr>
        <w:t>co-operate with any medical referrals or requests for information, subject to their legal rights.</w:t>
      </w:r>
    </w:p>
    <w:p w14:paraId="75146585" w14:textId="77777777" w:rsidR="00074E0A" w:rsidRPr="00074E0A" w:rsidRDefault="00074E0A" w:rsidP="00074E0A">
      <w:pPr>
        <w:ind w:left="720"/>
        <w:jc w:val="both"/>
        <w:rPr>
          <w:rFonts w:cs="Arial"/>
          <w:szCs w:val="24"/>
        </w:rPr>
      </w:pPr>
    </w:p>
    <w:p w14:paraId="0EE62717" w14:textId="77777777" w:rsidR="00074E0A" w:rsidRDefault="00074E0A" w:rsidP="00074E0A">
      <w:pPr>
        <w:jc w:val="both"/>
        <w:rPr>
          <w:rFonts w:cs="Arial"/>
          <w:szCs w:val="24"/>
        </w:rPr>
      </w:pPr>
      <w:r w:rsidRPr="00074E0A">
        <w:rPr>
          <w:rFonts w:cs="Arial"/>
          <w:szCs w:val="24"/>
        </w:rPr>
        <w:t>Where medical evidence indicates that the employee is unlikely to return to work within a reasonable timescale, or that they are unable to perform the duties of their role on a sustained basis, the Employer may consider alternative options, including:</w:t>
      </w:r>
    </w:p>
    <w:p w14:paraId="315E3349" w14:textId="77777777" w:rsidR="00074E0A" w:rsidRPr="00074E0A" w:rsidRDefault="00074E0A" w:rsidP="00074E0A">
      <w:pPr>
        <w:jc w:val="both"/>
        <w:rPr>
          <w:rFonts w:cs="Arial"/>
          <w:szCs w:val="24"/>
        </w:rPr>
      </w:pPr>
    </w:p>
    <w:p w14:paraId="2E76528E" w14:textId="77777777" w:rsidR="00074E0A" w:rsidRPr="00074E0A" w:rsidRDefault="00074E0A" w:rsidP="00074E0A">
      <w:pPr>
        <w:numPr>
          <w:ilvl w:val="0"/>
          <w:numId w:val="39"/>
        </w:numPr>
        <w:jc w:val="both"/>
        <w:rPr>
          <w:rFonts w:cs="Arial"/>
          <w:szCs w:val="24"/>
        </w:rPr>
      </w:pPr>
      <w:r w:rsidRPr="00074E0A">
        <w:rPr>
          <w:rFonts w:cs="Arial"/>
          <w:szCs w:val="24"/>
        </w:rPr>
        <w:t xml:space="preserve">a phased return to </w:t>
      </w:r>
      <w:proofErr w:type="gramStart"/>
      <w:r w:rsidRPr="00074E0A">
        <w:rPr>
          <w:rFonts w:cs="Arial"/>
          <w:szCs w:val="24"/>
        </w:rPr>
        <w:t>work;</w:t>
      </w:r>
      <w:proofErr w:type="gramEnd"/>
    </w:p>
    <w:p w14:paraId="0C49EA14" w14:textId="77777777" w:rsidR="00074E0A" w:rsidRPr="00074E0A" w:rsidRDefault="00074E0A" w:rsidP="00074E0A">
      <w:pPr>
        <w:numPr>
          <w:ilvl w:val="0"/>
          <w:numId w:val="39"/>
        </w:numPr>
        <w:jc w:val="both"/>
        <w:rPr>
          <w:rFonts w:cs="Arial"/>
          <w:szCs w:val="24"/>
        </w:rPr>
      </w:pPr>
      <w:r w:rsidRPr="00074E0A">
        <w:rPr>
          <w:rFonts w:cs="Arial"/>
          <w:szCs w:val="24"/>
        </w:rPr>
        <w:t xml:space="preserve">temporary or permanent adjustments to duties or </w:t>
      </w:r>
      <w:proofErr w:type="gramStart"/>
      <w:r w:rsidRPr="00074E0A">
        <w:rPr>
          <w:rFonts w:cs="Arial"/>
          <w:szCs w:val="24"/>
        </w:rPr>
        <w:t>hours;</w:t>
      </w:r>
      <w:proofErr w:type="gramEnd"/>
    </w:p>
    <w:p w14:paraId="0AA5C89A" w14:textId="77777777" w:rsidR="00074E0A" w:rsidRDefault="00074E0A" w:rsidP="00074E0A">
      <w:pPr>
        <w:numPr>
          <w:ilvl w:val="0"/>
          <w:numId w:val="39"/>
        </w:numPr>
        <w:jc w:val="both"/>
        <w:rPr>
          <w:rFonts w:cs="Arial"/>
          <w:szCs w:val="24"/>
        </w:rPr>
      </w:pPr>
      <w:r w:rsidRPr="00074E0A">
        <w:rPr>
          <w:rFonts w:cs="Arial"/>
          <w:szCs w:val="24"/>
        </w:rPr>
        <w:t>redeployment to a suitable alternative role (if available).</w:t>
      </w:r>
    </w:p>
    <w:p w14:paraId="56B6E3D3" w14:textId="77777777" w:rsidR="00074E0A" w:rsidRPr="00074E0A" w:rsidRDefault="00074E0A" w:rsidP="00074E0A">
      <w:pPr>
        <w:ind w:left="720"/>
        <w:jc w:val="both"/>
        <w:rPr>
          <w:rFonts w:cs="Arial"/>
          <w:szCs w:val="24"/>
        </w:rPr>
      </w:pPr>
    </w:p>
    <w:p w14:paraId="150D6C6D" w14:textId="77777777" w:rsidR="00074E0A" w:rsidRDefault="00074E0A" w:rsidP="00074E0A">
      <w:pPr>
        <w:jc w:val="both"/>
        <w:rPr>
          <w:rFonts w:cs="Arial"/>
          <w:szCs w:val="24"/>
        </w:rPr>
      </w:pPr>
      <w:r w:rsidRPr="00074E0A">
        <w:rPr>
          <w:rFonts w:cs="Arial"/>
          <w:szCs w:val="24"/>
        </w:rPr>
        <w:t xml:space="preserve">If, after a reasonable period of review and consultation, and having considered all reasonable adjustments, the employee remains unable to return to work or sustain satisfactory attendance, the Employer reserves the right to </w:t>
      </w:r>
      <w:r w:rsidRPr="00074E0A">
        <w:rPr>
          <w:rFonts w:cs="Arial"/>
          <w:b/>
          <w:bCs/>
          <w:szCs w:val="24"/>
        </w:rPr>
        <w:t>terminate employment on the grounds of capability due to ill health</w:t>
      </w:r>
      <w:r w:rsidRPr="00074E0A">
        <w:rPr>
          <w:rFonts w:cs="Arial"/>
          <w:szCs w:val="24"/>
        </w:rPr>
        <w:t>, in line with a fair process.</w:t>
      </w:r>
    </w:p>
    <w:p w14:paraId="0ED30917" w14:textId="77777777" w:rsidR="00074E0A" w:rsidRPr="00074E0A" w:rsidRDefault="00074E0A" w:rsidP="00074E0A">
      <w:pPr>
        <w:jc w:val="both"/>
        <w:rPr>
          <w:rFonts w:cs="Arial"/>
          <w:szCs w:val="24"/>
        </w:rPr>
      </w:pPr>
    </w:p>
    <w:p w14:paraId="3F055914" w14:textId="77777777" w:rsidR="00074E0A" w:rsidRDefault="00074E0A" w:rsidP="00074E0A">
      <w:pPr>
        <w:jc w:val="both"/>
        <w:rPr>
          <w:rFonts w:cs="Arial"/>
          <w:szCs w:val="24"/>
        </w:rPr>
      </w:pPr>
      <w:r w:rsidRPr="00074E0A">
        <w:rPr>
          <w:rFonts w:cs="Arial"/>
          <w:szCs w:val="24"/>
        </w:rPr>
        <w:t>Termination in these circumstances will be with contractual or statutory notice (whichever is greater), unless the employee is dismissed for a reason justifying summary dismissal.</w:t>
      </w:r>
    </w:p>
    <w:p w14:paraId="01577718" w14:textId="77777777" w:rsidR="00074E0A" w:rsidRPr="00074E0A" w:rsidRDefault="00074E0A" w:rsidP="00074E0A">
      <w:pPr>
        <w:jc w:val="both"/>
        <w:rPr>
          <w:rFonts w:cs="Arial"/>
          <w:szCs w:val="24"/>
        </w:rPr>
      </w:pPr>
    </w:p>
    <w:p w14:paraId="4B37390B" w14:textId="77777777" w:rsidR="00074E0A" w:rsidRPr="00074E0A" w:rsidRDefault="00074E0A" w:rsidP="00074E0A">
      <w:pPr>
        <w:jc w:val="both"/>
        <w:rPr>
          <w:rFonts w:cs="Arial"/>
          <w:szCs w:val="24"/>
        </w:rPr>
      </w:pPr>
      <w:r w:rsidRPr="00074E0A">
        <w:rPr>
          <w:rFonts w:cs="Arial"/>
          <w:szCs w:val="24"/>
        </w:rPr>
        <w:t>Nothing in this clause prevents the Employer from managing sickness absence during probation, or from terminating employment during probation where long-term sickness renders the employee unsuitable for the role.</w:t>
      </w:r>
    </w:p>
    <w:p w14:paraId="3B9C8D16" w14:textId="77777777" w:rsidR="00074E0A" w:rsidRPr="00074E0A" w:rsidRDefault="00074E0A" w:rsidP="00074E0A">
      <w:pPr>
        <w:jc w:val="both"/>
        <w:rPr>
          <w:rFonts w:cs="Arial"/>
          <w:szCs w:val="24"/>
        </w:rPr>
      </w:pPr>
    </w:p>
    <w:p w14:paraId="06E62F13" w14:textId="77777777" w:rsidR="00F25CFC" w:rsidRDefault="00F25CFC" w:rsidP="006C392F">
      <w:pPr>
        <w:jc w:val="both"/>
        <w:rPr>
          <w:rFonts w:cs="Arial"/>
          <w:b/>
          <w:szCs w:val="24"/>
        </w:rPr>
      </w:pPr>
      <w:r w:rsidRPr="005639EC">
        <w:rPr>
          <w:rFonts w:cs="Arial"/>
          <w:b/>
          <w:szCs w:val="24"/>
        </w:rPr>
        <w:t>Pension</w:t>
      </w:r>
    </w:p>
    <w:p w14:paraId="17EF7D73" w14:textId="77777777" w:rsidR="00892A1C" w:rsidRPr="005639EC" w:rsidRDefault="00892A1C" w:rsidP="006C392F">
      <w:pPr>
        <w:jc w:val="both"/>
        <w:rPr>
          <w:rFonts w:cs="Arial"/>
          <w:b/>
          <w:szCs w:val="24"/>
        </w:rPr>
      </w:pPr>
    </w:p>
    <w:p w14:paraId="47A89C61" w14:textId="3942EAEE" w:rsidR="0019593C" w:rsidRDefault="0019593C" w:rsidP="006C392F">
      <w:pPr>
        <w:pStyle w:val="NormalArial"/>
        <w:jc w:val="both"/>
        <w:rPr>
          <w:rFonts w:cs="Arial"/>
          <w:color w:val="auto"/>
          <w:szCs w:val="24"/>
        </w:rPr>
      </w:pPr>
      <w:proofErr w:type="gramStart"/>
      <w:proofErr w:type="gramEnd"/>
      <w:r>
        <w:rPr>
          <w:rFonts w:cs="Arial"/>
          <w:color w:val="auto"/>
          <w:szCs w:val="24"/>
        </w:rPr>
        <w:t>The Employer operates a workplace pension scheme and will assess you for automatic enrolment in accordance with the legislation in force from time to time.</w:t>
      </w:r>
    </w:p>
    <w:p w14:paraId="4F658775" w14:textId="77777777" w:rsidR="000D5617" w:rsidRDefault="000D5617" w:rsidP="006C392F">
      <w:pPr>
        <w:pStyle w:val="NormalArial"/>
        <w:jc w:val="both"/>
        <w:rPr>
          <w:rFonts w:cs="Arial"/>
          <w:color w:val="auto"/>
          <w:szCs w:val="24"/>
        </w:rPr>
      </w:pPr>
    </w:p>
    <w:p w14:paraId="7C341916" w14:textId="66A9A5A0" w:rsidR="000D5617" w:rsidRPr="005639EC" w:rsidRDefault="000D5617" w:rsidP="006C392F">
      <w:pPr>
        <w:pStyle w:val="NormalArial"/>
        <w:jc w:val="both"/>
        <w:rPr>
          <w:rFonts w:cs="Arial"/>
          <w:iCs/>
          <w:color w:val="auto"/>
          <w:szCs w:val="24"/>
        </w:rPr>
      </w:pPr>
      <w:r>
        <w:rPr>
          <w:rFonts w:cs="Arial"/>
          <w:iCs/>
          <w:color w:val="auto"/>
          <w:szCs w:val="24"/>
        </w:rPr>
        <w:t>Full details of the pension scheme will be provided or made available when required. If you are automatically enrolled and wish to opt out, you must follow the opt-out process provided by the pension scheme/provider. The Employer will tell you how to do this and will comply with its automatic re-enrolment duties.</w:t>
      </w:r>
    </w:p>
    <w:p w14:paraId="2A842316" w14:textId="77777777" w:rsidR="0019593C" w:rsidRPr="005639EC" w:rsidRDefault="0019593C" w:rsidP="006C392F">
      <w:pPr>
        <w:pStyle w:val="NormalArial"/>
        <w:jc w:val="both"/>
        <w:rPr>
          <w:rFonts w:cs="Arial"/>
          <w:iCs/>
          <w:color w:val="auto"/>
          <w:szCs w:val="24"/>
        </w:rPr>
      </w:pPr>
    </w:p>
    <w:p w14:paraId="249CCD22" w14:textId="77777777" w:rsidR="00A20742" w:rsidRDefault="00A20742" w:rsidP="006C392F">
      <w:pPr>
        <w:jc w:val="both"/>
        <w:rPr>
          <w:rFonts w:cs="Arial"/>
          <w:b/>
          <w:szCs w:val="24"/>
        </w:rPr>
      </w:pPr>
      <w:r w:rsidRPr="005639EC">
        <w:rPr>
          <w:rFonts w:cs="Arial"/>
          <w:b/>
          <w:szCs w:val="24"/>
        </w:rPr>
        <w:t>Benefits</w:t>
      </w:r>
    </w:p>
    <w:p w14:paraId="2259C11C" w14:textId="77777777" w:rsidR="00892A1C" w:rsidRPr="005639EC" w:rsidRDefault="00892A1C" w:rsidP="006C392F">
      <w:pPr>
        <w:jc w:val="both"/>
        <w:rPr>
          <w:rFonts w:cs="Arial"/>
          <w:b/>
          <w:szCs w:val="24"/>
        </w:rPr>
      </w:pPr>
    </w:p>
    <w:p w14:paraId="2E76498D" w14:textId="77777777" w:rsidR="00A20742" w:rsidRPr="005639EC" w:rsidRDefault="00A20742" w:rsidP="006C392F">
      <w:pPr>
        <w:pStyle w:val="NormalArial"/>
        <w:jc w:val="both"/>
        <w:rPr>
          <w:rFonts w:cs="Arial"/>
          <w:color w:val="auto"/>
          <w:szCs w:val="24"/>
          <w:lang w:val="en-GB"/>
        </w:rPr>
      </w:pPr>
      <w:r w:rsidRPr="005639EC">
        <w:rPr>
          <w:rFonts w:cs="Arial"/>
          <w:color w:val="auto"/>
          <w:szCs w:val="24"/>
          <w:lang w:val="en-GB"/>
        </w:rPr>
        <w:t>[</w:t>
      </w:r>
      <w:bookmarkStart w:id="4" w:name="_Hlk128210578"/>
      <w:r w:rsidRPr="005639EC">
        <w:rPr>
          <w:rFonts w:cs="Arial"/>
          <w:i/>
          <w:iCs/>
          <w:color w:val="auto"/>
          <w:szCs w:val="24"/>
          <w:lang w:val="en-GB"/>
        </w:rPr>
        <w:t>Select from the paragraphs below and delete as applicable</w:t>
      </w:r>
      <w:r w:rsidRPr="005639EC">
        <w:rPr>
          <w:rFonts w:cs="Arial"/>
          <w:color w:val="auto"/>
          <w:szCs w:val="24"/>
          <w:lang w:val="en-GB"/>
        </w:rPr>
        <w:t>]</w:t>
      </w:r>
    </w:p>
    <w:p w14:paraId="0AF0628B" w14:textId="77777777" w:rsidR="00A20742" w:rsidRPr="005639EC" w:rsidRDefault="00A20742" w:rsidP="006C392F">
      <w:pPr>
        <w:pStyle w:val="NormalArial"/>
        <w:jc w:val="both"/>
        <w:rPr>
          <w:rFonts w:cs="Arial"/>
          <w:color w:val="auto"/>
          <w:szCs w:val="24"/>
          <w:lang w:val="en-GB"/>
        </w:rPr>
      </w:pPr>
    </w:p>
    <w:p w14:paraId="29FAE3B7" w14:textId="38608283" w:rsidR="00175390" w:rsidRPr="005639EC" w:rsidRDefault="00A20742" w:rsidP="00175390">
      <w:pPr>
        <w:tabs>
          <w:tab w:val="left" w:pos="6946"/>
        </w:tabs>
        <w:jc w:val="both"/>
        <w:rPr>
          <w:rFonts w:cs="Arial"/>
          <w:szCs w:val="24"/>
        </w:rPr>
      </w:pPr>
      <w:r w:rsidRPr="005639EC">
        <w:rPr>
          <w:rFonts w:cs="Arial"/>
          <w:szCs w:val="24"/>
        </w:rPr>
        <w:t xml:space="preserve">In addition to any set out elsewhere in this statement, you are entitled to receive </w:t>
      </w:r>
      <w:r w:rsidR="00C244D8">
        <w:rPr>
          <w:rFonts w:cs="Arial"/>
          <w:szCs w:val="24"/>
        </w:rPr>
        <w:t xml:space="preserve">only those </w:t>
      </w:r>
      <w:r w:rsidRPr="005639EC">
        <w:rPr>
          <w:rFonts w:cs="Arial"/>
          <w:szCs w:val="24"/>
        </w:rPr>
        <w:t>benefits</w:t>
      </w:r>
      <w:r w:rsidR="00C65D1C">
        <w:rPr>
          <w:rFonts w:cs="Arial"/>
          <w:szCs w:val="24"/>
        </w:rPr>
        <w:t xml:space="preserve"> that are currently available as </w:t>
      </w:r>
      <w:r w:rsidR="00994C8C">
        <w:rPr>
          <w:rFonts w:cs="Arial"/>
          <w:szCs w:val="24"/>
        </w:rPr>
        <w:t xml:space="preserve">required by law or as </w:t>
      </w:r>
      <w:r w:rsidR="00C65D1C">
        <w:rPr>
          <w:rFonts w:cs="Arial"/>
          <w:szCs w:val="24"/>
        </w:rPr>
        <w:t xml:space="preserve">described in </w:t>
      </w:r>
      <w:r w:rsidR="00040270">
        <w:rPr>
          <w:rFonts w:cs="Arial"/>
          <w:szCs w:val="24"/>
        </w:rPr>
        <w:t>the</w:t>
      </w:r>
      <w:r w:rsidR="00175390">
        <w:rPr>
          <w:rFonts w:cs="Arial"/>
          <w:szCs w:val="24"/>
        </w:rPr>
        <w:t xml:space="preserve"> [</w:t>
      </w:r>
      <w:r w:rsidR="00175390" w:rsidRPr="005639EC">
        <w:rPr>
          <w:rFonts w:cs="Arial"/>
          <w:i/>
          <w:iCs/>
          <w:szCs w:val="24"/>
        </w:rPr>
        <w:t>delete as appropriate – set out in the employee handbook/set out in the staff handbook/ as detailed in the attached policy</w:t>
      </w:r>
      <w:r w:rsidR="00175390" w:rsidRPr="005639EC">
        <w:rPr>
          <w:rFonts w:cs="Arial"/>
          <w:szCs w:val="24"/>
        </w:rPr>
        <w:t>].</w:t>
      </w:r>
    </w:p>
    <w:p w14:paraId="1EC5F084" w14:textId="77777777" w:rsidR="00A20742" w:rsidRPr="005639EC" w:rsidRDefault="00A20742" w:rsidP="006C392F">
      <w:pPr>
        <w:jc w:val="both"/>
        <w:rPr>
          <w:rFonts w:cs="Arial"/>
          <w:szCs w:val="24"/>
        </w:rPr>
      </w:pPr>
    </w:p>
    <w:p w14:paraId="498B4AAE" w14:textId="77777777" w:rsidR="00A20742" w:rsidRPr="005639EC" w:rsidRDefault="00A20742" w:rsidP="006C392F">
      <w:pPr>
        <w:jc w:val="both"/>
        <w:rPr>
          <w:rFonts w:cs="Arial"/>
          <w:szCs w:val="24"/>
        </w:rPr>
      </w:pPr>
      <w:r w:rsidRPr="005639EC">
        <w:rPr>
          <w:rFonts w:cs="Arial"/>
          <w:szCs w:val="24"/>
        </w:rPr>
        <w:t>[</w:t>
      </w:r>
      <w:r w:rsidRPr="005639EC">
        <w:rPr>
          <w:rFonts w:cs="Arial"/>
          <w:i/>
          <w:iCs/>
          <w:szCs w:val="24"/>
        </w:rPr>
        <w:t>OR</w:t>
      </w:r>
      <w:r w:rsidRPr="005639EC">
        <w:rPr>
          <w:rFonts w:cs="Arial"/>
          <w:szCs w:val="24"/>
        </w:rPr>
        <w:t>]</w:t>
      </w:r>
    </w:p>
    <w:p w14:paraId="7FBCCCF3" w14:textId="77777777" w:rsidR="00A20742" w:rsidRPr="005639EC" w:rsidRDefault="00A20742" w:rsidP="006C392F">
      <w:pPr>
        <w:jc w:val="both"/>
        <w:rPr>
          <w:rFonts w:cs="Arial"/>
          <w:szCs w:val="24"/>
        </w:rPr>
      </w:pPr>
    </w:p>
    <w:p w14:paraId="090F7B05" w14:textId="7A95D48E" w:rsidR="00A20742" w:rsidRPr="005639EC" w:rsidRDefault="00A20742" w:rsidP="006C392F">
      <w:pPr>
        <w:jc w:val="both"/>
        <w:rPr>
          <w:rFonts w:cs="Arial"/>
          <w:szCs w:val="24"/>
        </w:rPr>
      </w:pPr>
      <w:r w:rsidRPr="005639EC">
        <w:rPr>
          <w:rFonts w:cs="Arial"/>
          <w:szCs w:val="24"/>
        </w:rPr>
        <w:t xml:space="preserve">Aside from any set out elsewhere in this statement, </w:t>
      </w:r>
      <w:r w:rsidR="00994C8C">
        <w:rPr>
          <w:rFonts w:cs="Arial"/>
          <w:szCs w:val="24"/>
        </w:rPr>
        <w:t xml:space="preserve">of those required by law, </w:t>
      </w:r>
      <w:r w:rsidRPr="005639EC">
        <w:rPr>
          <w:rFonts w:cs="Arial"/>
          <w:szCs w:val="24"/>
        </w:rPr>
        <w:t xml:space="preserve">you are not entitled to any additional benefits from the </w:t>
      </w:r>
      <w:r w:rsidR="00E32EA9">
        <w:rPr>
          <w:rFonts w:cs="Arial"/>
          <w:szCs w:val="24"/>
        </w:rPr>
        <w:t>Employer</w:t>
      </w:r>
      <w:r w:rsidRPr="005639EC">
        <w:rPr>
          <w:rFonts w:cs="Arial"/>
          <w:szCs w:val="24"/>
        </w:rPr>
        <w:t xml:space="preserve">. </w:t>
      </w:r>
    </w:p>
    <w:bookmarkEnd w:id="4"/>
    <w:p w14:paraId="31EF224B" w14:textId="77777777" w:rsidR="00A20742" w:rsidRPr="005639EC" w:rsidRDefault="00A20742" w:rsidP="006C392F">
      <w:pPr>
        <w:jc w:val="both"/>
        <w:rPr>
          <w:rFonts w:cs="Arial"/>
          <w:b/>
          <w:szCs w:val="24"/>
        </w:rPr>
      </w:pPr>
    </w:p>
    <w:p w14:paraId="3E0368EB" w14:textId="77777777" w:rsidR="00F25CFC" w:rsidRDefault="00F25CFC" w:rsidP="006C392F">
      <w:pPr>
        <w:jc w:val="both"/>
        <w:rPr>
          <w:rFonts w:cs="Arial"/>
          <w:b/>
          <w:szCs w:val="24"/>
        </w:rPr>
      </w:pPr>
      <w:r w:rsidRPr="005639EC">
        <w:rPr>
          <w:rFonts w:cs="Arial"/>
          <w:b/>
          <w:szCs w:val="24"/>
        </w:rPr>
        <w:t>Confidentiality</w:t>
      </w:r>
    </w:p>
    <w:p w14:paraId="67ED1B1A" w14:textId="77777777" w:rsidR="00892A1C" w:rsidRPr="005639EC" w:rsidRDefault="00892A1C" w:rsidP="006C392F">
      <w:pPr>
        <w:jc w:val="both"/>
        <w:rPr>
          <w:rFonts w:cs="Arial"/>
          <w:b/>
          <w:szCs w:val="24"/>
        </w:rPr>
      </w:pPr>
    </w:p>
    <w:p w14:paraId="23DCD8C3" w14:textId="77777777" w:rsidR="00F25CFC" w:rsidRPr="005639EC" w:rsidRDefault="00F25CFC" w:rsidP="006C392F">
      <w:pPr>
        <w:pStyle w:val="BodyText"/>
        <w:rPr>
          <w:rFonts w:ascii="Arial" w:hAnsi="Arial" w:cs="Arial"/>
          <w:szCs w:val="24"/>
        </w:rPr>
      </w:pPr>
      <w:r w:rsidRPr="005639EC">
        <w:rPr>
          <w:rFonts w:ascii="Arial" w:hAnsi="Arial" w:cs="Arial"/>
          <w:szCs w:val="24"/>
        </w:rPr>
        <w:t>All information that:</w:t>
      </w:r>
    </w:p>
    <w:p w14:paraId="6A747F10" w14:textId="77777777" w:rsidR="00F25CFC" w:rsidRPr="005639EC" w:rsidRDefault="00F25CFC" w:rsidP="006C392F">
      <w:pPr>
        <w:pStyle w:val="BodyText"/>
        <w:rPr>
          <w:rFonts w:ascii="Arial" w:hAnsi="Arial" w:cs="Arial"/>
          <w:szCs w:val="24"/>
        </w:rPr>
      </w:pPr>
    </w:p>
    <w:p w14:paraId="123B7AEE" w14:textId="77777777" w:rsidR="00F25CFC" w:rsidRPr="005639EC" w:rsidRDefault="00F25CFC" w:rsidP="006C392F">
      <w:pPr>
        <w:pStyle w:val="BodyText"/>
        <w:numPr>
          <w:ilvl w:val="0"/>
          <w:numId w:val="22"/>
        </w:numPr>
        <w:rPr>
          <w:rFonts w:ascii="Arial" w:hAnsi="Arial" w:cs="Arial"/>
          <w:szCs w:val="24"/>
        </w:rPr>
      </w:pPr>
      <w:r w:rsidRPr="005639EC">
        <w:rPr>
          <w:rFonts w:ascii="Arial" w:hAnsi="Arial" w:cs="Arial"/>
          <w:szCs w:val="24"/>
        </w:rPr>
        <w:t>is or has been acquired by you during, or in the course of your employment, or has otherwise been acquired by you in confidence</w:t>
      </w:r>
    </w:p>
    <w:p w14:paraId="0EE7C871" w14:textId="77777777" w:rsidR="00F25CFC" w:rsidRPr="005639EC" w:rsidRDefault="00F25CFC" w:rsidP="006C392F">
      <w:pPr>
        <w:pStyle w:val="BodyText"/>
        <w:numPr>
          <w:ilvl w:val="0"/>
          <w:numId w:val="22"/>
        </w:numPr>
        <w:rPr>
          <w:rFonts w:ascii="Arial" w:hAnsi="Arial" w:cs="Arial"/>
          <w:szCs w:val="24"/>
        </w:rPr>
      </w:pPr>
      <w:r w:rsidRPr="005639EC">
        <w:rPr>
          <w:rFonts w:ascii="Arial" w:hAnsi="Arial" w:cs="Arial"/>
          <w:szCs w:val="24"/>
        </w:rPr>
        <w:t>relates particularly to our business, or that of other persons or bodies with whom we have dealings of any sort and</w:t>
      </w:r>
    </w:p>
    <w:p w14:paraId="6D015191" w14:textId="77777777" w:rsidR="00F25CFC" w:rsidRPr="005639EC" w:rsidRDefault="00F25CFC" w:rsidP="006C392F">
      <w:pPr>
        <w:pStyle w:val="BodyText"/>
        <w:numPr>
          <w:ilvl w:val="0"/>
          <w:numId w:val="22"/>
        </w:numPr>
        <w:rPr>
          <w:rFonts w:ascii="Arial" w:hAnsi="Arial" w:cs="Arial"/>
          <w:szCs w:val="24"/>
        </w:rPr>
      </w:pPr>
      <w:r w:rsidRPr="005639EC">
        <w:rPr>
          <w:rFonts w:ascii="Arial" w:hAnsi="Arial" w:cs="Arial"/>
          <w:szCs w:val="24"/>
        </w:rPr>
        <w:t>has not been made public by, or with our authority</w:t>
      </w:r>
    </w:p>
    <w:p w14:paraId="66A3228E" w14:textId="77777777" w:rsidR="00F25CFC" w:rsidRPr="005639EC" w:rsidRDefault="00F25CFC" w:rsidP="006C392F">
      <w:pPr>
        <w:pStyle w:val="BodyText"/>
        <w:rPr>
          <w:rFonts w:ascii="Arial" w:hAnsi="Arial" w:cs="Arial"/>
          <w:szCs w:val="24"/>
        </w:rPr>
      </w:pPr>
    </w:p>
    <w:p w14:paraId="1B719D98" w14:textId="77777777" w:rsidR="00F25CFC" w:rsidRPr="005639EC" w:rsidRDefault="00F25CFC" w:rsidP="006C392F">
      <w:pPr>
        <w:pStyle w:val="BodyText"/>
        <w:rPr>
          <w:rFonts w:ascii="Arial" w:hAnsi="Arial" w:cs="Arial"/>
          <w:szCs w:val="24"/>
        </w:rPr>
      </w:pPr>
      <w:r w:rsidRPr="005639EC">
        <w:rPr>
          <w:rFonts w:ascii="Arial" w:hAnsi="Arial" w:cs="Arial"/>
          <w:szCs w:val="24"/>
        </w:rPr>
        <w:t xml:space="preserve">shall be confidential, and (save </w:t>
      </w:r>
      <w:proofErr w:type="gramStart"/>
      <w:r w:rsidRPr="005639EC">
        <w:rPr>
          <w:rFonts w:ascii="Arial" w:hAnsi="Arial" w:cs="Arial"/>
          <w:szCs w:val="24"/>
        </w:rPr>
        <w:t>in the course of</w:t>
      </w:r>
      <w:proofErr w:type="gramEnd"/>
      <w:r w:rsidRPr="005639EC">
        <w:rPr>
          <w:rFonts w:ascii="Arial" w:hAnsi="Arial" w:cs="Arial"/>
          <w:szCs w:val="24"/>
        </w:rPr>
        <w:t xml:space="preserve"> our business or as required by law) you shall not at any time, whether before or after the termination of your employment, disclose such information to any person without our prior written consent.</w:t>
      </w:r>
    </w:p>
    <w:p w14:paraId="70B79B4B" w14:textId="77777777" w:rsidR="00F25CFC" w:rsidRPr="005639EC" w:rsidRDefault="00F25CFC" w:rsidP="006C392F">
      <w:pPr>
        <w:pStyle w:val="BodyText"/>
        <w:rPr>
          <w:rFonts w:ascii="Arial" w:hAnsi="Arial" w:cs="Arial"/>
          <w:szCs w:val="24"/>
        </w:rPr>
      </w:pPr>
    </w:p>
    <w:p w14:paraId="4ECD8C99" w14:textId="39389A93" w:rsidR="00F25CFC" w:rsidRPr="005639EC" w:rsidRDefault="00F25CFC" w:rsidP="006C392F">
      <w:pPr>
        <w:pStyle w:val="BodyText"/>
        <w:rPr>
          <w:rFonts w:ascii="Arial" w:hAnsi="Arial" w:cs="Arial"/>
          <w:szCs w:val="24"/>
        </w:rPr>
      </w:pPr>
      <w:r w:rsidRPr="005639EC">
        <w:rPr>
          <w:rFonts w:ascii="Arial" w:hAnsi="Arial" w:cs="Arial"/>
          <w:szCs w:val="24"/>
        </w:rPr>
        <w:t xml:space="preserve">You shall make yourself aware of the </w:t>
      </w:r>
      <w:r w:rsidR="00E32EA9">
        <w:rPr>
          <w:rFonts w:ascii="Arial" w:hAnsi="Arial" w:cs="Arial"/>
          <w:szCs w:val="24"/>
        </w:rPr>
        <w:t>Employer</w:t>
      </w:r>
      <w:r w:rsidRPr="005639EC">
        <w:rPr>
          <w:rFonts w:ascii="Arial" w:hAnsi="Arial" w:cs="Arial"/>
          <w:szCs w:val="24"/>
        </w:rPr>
        <w:t xml:space="preserve">’s policies in relation to compliance with data protection legislation that is in force from time to time and undertake to act in accordance with these at all times, including exercising reasonable care to keep safe all documentary or other material containing confidential information. You shall inform the </w:t>
      </w:r>
      <w:r w:rsidR="00E32EA9">
        <w:rPr>
          <w:rFonts w:ascii="Arial" w:hAnsi="Arial" w:cs="Arial"/>
          <w:szCs w:val="24"/>
        </w:rPr>
        <w:t>Employer</w:t>
      </w:r>
      <w:r w:rsidRPr="005639EC">
        <w:rPr>
          <w:rFonts w:ascii="Arial" w:hAnsi="Arial" w:cs="Arial"/>
          <w:szCs w:val="24"/>
        </w:rPr>
        <w:t xml:space="preserve"> immediately upon discovery of a data breach. You shall, at the time of termination of your employment with us, or at any other time upon demand, return to us any such material in your possession.</w:t>
      </w:r>
    </w:p>
    <w:p w14:paraId="3E97A944" w14:textId="77777777" w:rsidR="00F25CFC" w:rsidRPr="005639EC" w:rsidRDefault="00F25CFC" w:rsidP="006C392F">
      <w:pPr>
        <w:pStyle w:val="BodyText"/>
        <w:rPr>
          <w:rFonts w:ascii="Arial" w:hAnsi="Arial" w:cs="Arial"/>
          <w:szCs w:val="24"/>
        </w:rPr>
      </w:pPr>
    </w:p>
    <w:p w14:paraId="719D9E75" w14:textId="77777777" w:rsidR="002D5E8F" w:rsidRDefault="002D5E8F">
      <w:pPr>
        <w:rPr>
          <w:rFonts w:cs="Arial"/>
          <w:b/>
          <w:szCs w:val="24"/>
        </w:rPr>
      </w:pPr>
      <w:r>
        <w:rPr>
          <w:rFonts w:cs="Arial"/>
          <w:b/>
          <w:szCs w:val="24"/>
        </w:rPr>
        <w:br w:type="page"/>
      </w:r>
    </w:p>
    <w:p w14:paraId="5B456DD1" w14:textId="03A52589" w:rsidR="00F25CFC" w:rsidRPr="005639EC" w:rsidRDefault="00F25CFC" w:rsidP="006C392F">
      <w:pPr>
        <w:jc w:val="both"/>
        <w:rPr>
          <w:rFonts w:cs="Arial"/>
          <w:szCs w:val="24"/>
        </w:rPr>
      </w:pPr>
      <w:r w:rsidRPr="005639EC">
        <w:rPr>
          <w:rFonts w:cs="Arial"/>
          <w:b/>
          <w:szCs w:val="24"/>
        </w:rPr>
        <w:t>Collective agreements</w:t>
      </w:r>
    </w:p>
    <w:p w14:paraId="1192DC25" w14:textId="77777777" w:rsidR="00F25CFC" w:rsidRPr="005639EC" w:rsidRDefault="00F25CFC" w:rsidP="006C392F">
      <w:pPr>
        <w:jc w:val="both"/>
        <w:rPr>
          <w:rFonts w:cs="Arial"/>
          <w:szCs w:val="24"/>
        </w:rPr>
      </w:pPr>
      <w:r w:rsidRPr="005639EC">
        <w:rPr>
          <w:rFonts w:cs="Arial"/>
          <w:szCs w:val="24"/>
        </w:rPr>
        <w:t>[</w:t>
      </w:r>
      <w:r w:rsidRPr="005639EC">
        <w:rPr>
          <w:rFonts w:cs="Arial"/>
          <w:i/>
          <w:iCs/>
          <w:szCs w:val="24"/>
        </w:rPr>
        <w:t>Select from the paragraphs below and delete as applicable</w:t>
      </w:r>
      <w:r w:rsidRPr="005639EC">
        <w:rPr>
          <w:rFonts w:cs="Arial"/>
          <w:szCs w:val="24"/>
        </w:rPr>
        <w:t>]</w:t>
      </w:r>
    </w:p>
    <w:p w14:paraId="4A143C86" w14:textId="77777777" w:rsidR="00F25CFC" w:rsidRPr="005639EC" w:rsidRDefault="00F25CFC" w:rsidP="006C392F">
      <w:pPr>
        <w:jc w:val="both"/>
        <w:rPr>
          <w:rFonts w:cs="Arial"/>
          <w:szCs w:val="24"/>
        </w:rPr>
      </w:pPr>
    </w:p>
    <w:p w14:paraId="0562CCA8" w14:textId="77777777" w:rsidR="00F25CFC" w:rsidRPr="005639EC" w:rsidRDefault="00F25CFC" w:rsidP="006C392F">
      <w:pPr>
        <w:jc w:val="both"/>
        <w:rPr>
          <w:rFonts w:cs="Arial"/>
          <w:szCs w:val="24"/>
        </w:rPr>
      </w:pPr>
      <w:r w:rsidRPr="005639EC">
        <w:rPr>
          <w:rFonts w:cs="Arial"/>
          <w:szCs w:val="24"/>
        </w:rPr>
        <w:t>No collective agreements directly affect your terms and conditions of employment.</w:t>
      </w:r>
    </w:p>
    <w:p w14:paraId="3A51F2B1" w14:textId="77777777" w:rsidR="00F25CFC" w:rsidRPr="005639EC" w:rsidRDefault="00F25CFC" w:rsidP="006C392F">
      <w:pPr>
        <w:jc w:val="both"/>
        <w:rPr>
          <w:rFonts w:cs="Arial"/>
          <w:szCs w:val="24"/>
        </w:rPr>
      </w:pPr>
    </w:p>
    <w:p w14:paraId="74D849D6" w14:textId="77777777" w:rsidR="00F25CFC" w:rsidRPr="005639EC" w:rsidRDefault="00F25CFC" w:rsidP="006C392F">
      <w:pPr>
        <w:jc w:val="both"/>
        <w:rPr>
          <w:rFonts w:cs="Arial"/>
          <w:szCs w:val="24"/>
        </w:rPr>
      </w:pPr>
      <w:r w:rsidRPr="005639EC">
        <w:rPr>
          <w:rFonts w:cs="Arial"/>
          <w:szCs w:val="24"/>
        </w:rPr>
        <w:t>[</w:t>
      </w:r>
      <w:r w:rsidRPr="005639EC">
        <w:rPr>
          <w:rFonts w:cs="Arial"/>
          <w:i/>
          <w:iCs/>
          <w:szCs w:val="24"/>
        </w:rPr>
        <w:t>OR</w:t>
      </w:r>
      <w:r w:rsidRPr="005639EC">
        <w:rPr>
          <w:rFonts w:cs="Arial"/>
          <w:szCs w:val="24"/>
        </w:rPr>
        <w:t>]</w:t>
      </w:r>
    </w:p>
    <w:p w14:paraId="28959945" w14:textId="77777777" w:rsidR="00F25CFC" w:rsidRPr="005639EC" w:rsidRDefault="00F25CFC" w:rsidP="006C392F">
      <w:pPr>
        <w:pStyle w:val="NormalArial"/>
        <w:jc w:val="both"/>
        <w:rPr>
          <w:rFonts w:cs="Arial"/>
          <w:color w:val="auto"/>
          <w:szCs w:val="24"/>
          <w:lang w:val="en-GB"/>
        </w:rPr>
      </w:pPr>
    </w:p>
    <w:p w14:paraId="0E25AFBB" w14:textId="41985FB4" w:rsidR="00F25CFC" w:rsidRPr="005639EC" w:rsidRDefault="00F25CFC" w:rsidP="006C392F">
      <w:pPr>
        <w:jc w:val="both"/>
        <w:rPr>
          <w:rFonts w:cs="Arial"/>
          <w:szCs w:val="24"/>
        </w:rPr>
      </w:pPr>
      <w:r w:rsidRPr="005639EC">
        <w:rPr>
          <w:rFonts w:eastAsia="Times New Roman" w:cs="Arial"/>
          <w:szCs w:val="24"/>
        </w:rPr>
        <w:t xml:space="preserve">Certain conditions of your employment are governed by the collective agreement the </w:t>
      </w:r>
      <w:r w:rsidR="00E32EA9">
        <w:rPr>
          <w:rFonts w:eastAsia="Times New Roman" w:cs="Arial"/>
          <w:szCs w:val="24"/>
        </w:rPr>
        <w:t>Employer</w:t>
      </w:r>
      <w:r w:rsidRPr="005639EC">
        <w:rPr>
          <w:rFonts w:eastAsia="Times New Roman" w:cs="Arial"/>
          <w:szCs w:val="24"/>
        </w:rPr>
        <w:t xml:space="preserve"> has with [</w:t>
      </w:r>
      <w:r w:rsidRPr="005639EC">
        <w:rPr>
          <w:rFonts w:eastAsia="Times New Roman" w:cs="Arial"/>
          <w:i/>
          <w:iCs/>
          <w:szCs w:val="24"/>
        </w:rPr>
        <w:t>insert details</w:t>
      </w:r>
      <w:r w:rsidRPr="005639EC">
        <w:rPr>
          <w:rFonts w:eastAsia="Times New Roman" w:cs="Arial"/>
          <w:szCs w:val="24"/>
        </w:rPr>
        <w:t>]. These terms are</w:t>
      </w:r>
      <w:r w:rsidRPr="005639EC">
        <w:rPr>
          <w:rFonts w:cs="Arial"/>
          <w:szCs w:val="24"/>
        </w:rPr>
        <w:t xml:space="preserve"> </w:t>
      </w:r>
      <w:r w:rsidRPr="005639EC">
        <w:rPr>
          <w:rFonts w:eastAsia="Times New Roman" w:cs="Arial"/>
          <w:szCs w:val="24"/>
        </w:rPr>
        <w:t>[</w:t>
      </w:r>
      <w:r w:rsidRPr="005639EC">
        <w:rPr>
          <w:rFonts w:eastAsia="Times New Roman" w:cs="Arial"/>
          <w:i/>
          <w:iCs/>
          <w:szCs w:val="24"/>
        </w:rPr>
        <w:t>insert details</w:t>
      </w:r>
      <w:r w:rsidRPr="005639EC">
        <w:rPr>
          <w:rFonts w:eastAsia="Times New Roman" w:cs="Arial"/>
          <w:szCs w:val="24"/>
        </w:rPr>
        <w:t>].</w:t>
      </w:r>
    </w:p>
    <w:p w14:paraId="56D34D3C" w14:textId="77777777" w:rsidR="00F25CFC" w:rsidRPr="005639EC" w:rsidRDefault="00F25CFC" w:rsidP="006C392F">
      <w:pPr>
        <w:jc w:val="both"/>
        <w:rPr>
          <w:rFonts w:cs="Arial"/>
          <w:b/>
          <w:szCs w:val="24"/>
        </w:rPr>
      </w:pPr>
    </w:p>
    <w:p w14:paraId="0346C866" w14:textId="77777777" w:rsidR="00F25CFC" w:rsidRDefault="00F25CFC" w:rsidP="006C392F">
      <w:pPr>
        <w:jc w:val="both"/>
        <w:rPr>
          <w:rFonts w:cs="Arial"/>
          <w:b/>
          <w:szCs w:val="24"/>
        </w:rPr>
      </w:pPr>
      <w:r w:rsidRPr="005639EC">
        <w:rPr>
          <w:rFonts w:cs="Arial"/>
          <w:b/>
          <w:szCs w:val="24"/>
        </w:rPr>
        <w:t>Changes to terms of employment</w:t>
      </w:r>
    </w:p>
    <w:p w14:paraId="3AAE3504" w14:textId="77777777" w:rsidR="00892A1C" w:rsidRPr="005639EC" w:rsidRDefault="00892A1C" w:rsidP="006C392F">
      <w:pPr>
        <w:jc w:val="both"/>
        <w:rPr>
          <w:rFonts w:cs="Arial"/>
          <w:szCs w:val="24"/>
        </w:rPr>
      </w:pPr>
    </w:p>
    <w:p w14:paraId="4D829D1D" w14:textId="28A41BE1" w:rsidR="00F25CFC" w:rsidRPr="005639EC" w:rsidRDefault="00F25CFC" w:rsidP="006C392F">
      <w:pPr>
        <w:jc w:val="both"/>
        <w:rPr>
          <w:rFonts w:cs="Arial"/>
          <w:szCs w:val="24"/>
        </w:rPr>
      </w:pPr>
      <w:r w:rsidRPr="005639EC">
        <w:rPr>
          <w:rFonts w:cs="Arial"/>
          <w:szCs w:val="24"/>
        </w:rPr>
        <w:t xml:space="preserve">From time to time, the </w:t>
      </w:r>
      <w:r w:rsidR="00E32EA9">
        <w:rPr>
          <w:rFonts w:cs="Arial"/>
          <w:szCs w:val="24"/>
        </w:rPr>
        <w:t>Employer</w:t>
      </w:r>
      <w:r w:rsidRPr="005639EC">
        <w:rPr>
          <w:rFonts w:cs="Arial"/>
          <w:szCs w:val="24"/>
        </w:rPr>
        <w:t xml:space="preserve"> may determine the need for changes to be made to contracts of employment. The </w:t>
      </w:r>
      <w:r w:rsidR="00E32EA9">
        <w:rPr>
          <w:rFonts w:cs="Arial"/>
          <w:szCs w:val="24"/>
        </w:rPr>
        <w:t>Employer</w:t>
      </w:r>
      <w:r w:rsidRPr="005639EC">
        <w:rPr>
          <w:rFonts w:cs="Arial"/>
          <w:szCs w:val="24"/>
        </w:rPr>
        <w:t xml:space="preserve"> reserves the right to make reasonable amendments to your contract. You will receive confirmation in writing of any changes or amendments to the terms of your employment</w:t>
      </w:r>
      <w:r w:rsidR="005B53BD">
        <w:rPr>
          <w:rFonts w:cs="Arial"/>
          <w:szCs w:val="24"/>
        </w:rPr>
        <w:t>, usually</w:t>
      </w:r>
      <w:r w:rsidRPr="005639EC">
        <w:rPr>
          <w:rFonts w:cs="Arial"/>
          <w:szCs w:val="24"/>
        </w:rPr>
        <w:t xml:space="preserve"> within one month of them taking effect.</w:t>
      </w:r>
    </w:p>
    <w:p w14:paraId="26D233E3" w14:textId="77777777" w:rsidR="00F25CFC" w:rsidRPr="005639EC" w:rsidRDefault="00F25CFC" w:rsidP="006C392F">
      <w:pPr>
        <w:pStyle w:val="BodyText2"/>
        <w:rPr>
          <w:rFonts w:ascii="Arial" w:hAnsi="Arial" w:cs="Arial"/>
          <w:szCs w:val="24"/>
        </w:rPr>
      </w:pPr>
    </w:p>
    <w:p w14:paraId="691D477B" w14:textId="77777777" w:rsidR="00F25CFC" w:rsidRDefault="00F25CFC" w:rsidP="006C392F">
      <w:pPr>
        <w:pStyle w:val="BodyText2"/>
        <w:rPr>
          <w:rFonts w:ascii="Arial" w:hAnsi="Arial" w:cs="Arial"/>
          <w:szCs w:val="24"/>
        </w:rPr>
      </w:pPr>
      <w:r w:rsidRPr="005639EC">
        <w:rPr>
          <w:rFonts w:ascii="Arial" w:hAnsi="Arial" w:cs="Arial"/>
          <w:szCs w:val="24"/>
        </w:rPr>
        <w:t>Grievance procedures</w:t>
      </w:r>
    </w:p>
    <w:p w14:paraId="27A2422E" w14:textId="77777777" w:rsidR="00892A1C" w:rsidRPr="005639EC" w:rsidRDefault="00892A1C" w:rsidP="006C392F">
      <w:pPr>
        <w:pStyle w:val="BodyText2"/>
        <w:rPr>
          <w:rFonts w:ascii="Arial" w:hAnsi="Arial" w:cs="Arial"/>
          <w:szCs w:val="24"/>
        </w:rPr>
      </w:pPr>
    </w:p>
    <w:p w14:paraId="234C267B" w14:textId="177EE06B" w:rsidR="00F25CFC" w:rsidRPr="005639EC" w:rsidRDefault="00F25CFC" w:rsidP="006C392F">
      <w:pPr>
        <w:jc w:val="both"/>
        <w:rPr>
          <w:rFonts w:cs="Arial"/>
          <w:snapToGrid w:val="0"/>
          <w:szCs w:val="24"/>
        </w:rPr>
      </w:pPr>
      <w:r w:rsidRPr="005639EC">
        <w:rPr>
          <w:rFonts w:cs="Arial"/>
          <w:szCs w:val="24"/>
        </w:rPr>
        <w:t xml:space="preserve">The </w:t>
      </w:r>
      <w:r w:rsidR="00E32EA9">
        <w:rPr>
          <w:rFonts w:cs="Arial"/>
          <w:szCs w:val="24"/>
        </w:rPr>
        <w:t>Employer</w:t>
      </w:r>
      <w:r w:rsidRPr="005639EC">
        <w:rPr>
          <w:rFonts w:cs="Arial"/>
          <w:szCs w:val="24"/>
        </w:rPr>
        <w:t xml:space="preserve">’s grievance procedure provides a mechanism whereby employees may seek a resolution to a complaint they have about their employment with us. Before using the formal procedure, you should speak to your line manager on an informal basis to seek a satisfactory outcome. The formal procedure may be used if you do not feel the informal method is appropriate for your concerns, or if the informal method has not produced an outcome with which you are satisfied. In this case, </w:t>
      </w:r>
      <w:r w:rsidRPr="005639EC">
        <w:rPr>
          <w:rFonts w:cs="Arial"/>
          <w:snapToGrid w:val="0"/>
          <w:szCs w:val="24"/>
        </w:rPr>
        <w:t>you should raise the grievance in writing to</w:t>
      </w:r>
      <w:r w:rsidR="006474F6">
        <w:rPr>
          <w:rFonts w:cs="Arial"/>
          <w:snapToGrid w:val="0"/>
          <w:szCs w:val="24"/>
        </w:rPr>
        <w:t xml:space="preserve"> </w:t>
      </w:r>
      <w:bookmarkStart w:id="5" w:name="_Hlk128210626"/>
      <w:r w:rsidR="009A3633">
        <w:rPr>
          <w:rFonts w:cs="Arial"/>
          <w:snapToGrid w:val="0"/>
          <w:szCs w:val="24"/>
        </w:rPr>
        <w:t xml:space="preserve">the individual as detailed in the Employer’s procedure. </w:t>
      </w:r>
    </w:p>
    <w:bookmarkEnd w:id="5"/>
    <w:p w14:paraId="3B6D0CA2" w14:textId="77777777" w:rsidR="00F25CFC" w:rsidRPr="005639EC" w:rsidRDefault="00F25CFC" w:rsidP="006C392F">
      <w:pPr>
        <w:jc w:val="both"/>
        <w:rPr>
          <w:rFonts w:cs="Arial"/>
          <w:snapToGrid w:val="0"/>
          <w:szCs w:val="24"/>
        </w:rPr>
      </w:pPr>
    </w:p>
    <w:p w14:paraId="618A756C" w14:textId="227337FD" w:rsidR="00F25CFC" w:rsidRPr="005639EC" w:rsidRDefault="00F25CFC" w:rsidP="006C392F">
      <w:pPr>
        <w:jc w:val="both"/>
        <w:rPr>
          <w:rFonts w:cs="Arial"/>
          <w:szCs w:val="24"/>
        </w:rPr>
      </w:pPr>
      <w:r w:rsidRPr="005639EC">
        <w:rPr>
          <w:rFonts w:cs="Arial"/>
          <w:szCs w:val="24"/>
        </w:rPr>
        <w:t>Should you be dissatisfied with the outcome of the formal grievance procedure, you may appeal it in writing to</w:t>
      </w:r>
      <w:r w:rsidR="009A3633">
        <w:rPr>
          <w:rFonts w:cs="Arial"/>
          <w:szCs w:val="24"/>
        </w:rPr>
        <w:t xml:space="preserve"> </w:t>
      </w:r>
      <w:r w:rsidR="009A3633">
        <w:rPr>
          <w:rFonts w:cs="Arial"/>
          <w:snapToGrid w:val="0"/>
          <w:szCs w:val="24"/>
        </w:rPr>
        <w:t xml:space="preserve">the individual as detailed in the Employer’s procedure. </w:t>
      </w:r>
      <w:r w:rsidRPr="005639EC">
        <w:rPr>
          <w:rFonts w:cs="Arial"/>
          <w:szCs w:val="24"/>
        </w:rPr>
        <w:t xml:space="preserve"> </w:t>
      </w:r>
    </w:p>
    <w:p w14:paraId="17C79085" w14:textId="77777777" w:rsidR="00F25CFC" w:rsidRPr="005639EC" w:rsidRDefault="00F25CFC" w:rsidP="006C392F">
      <w:pPr>
        <w:jc w:val="both"/>
        <w:rPr>
          <w:rFonts w:cs="Arial"/>
          <w:snapToGrid w:val="0"/>
          <w:szCs w:val="24"/>
        </w:rPr>
      </w:pPr>
    </w:p>
    <w:p w14:paraId="5E000173" w14:textId="77777777" w:rsidR="00F25CFC" w:rsidRPr="005639EC" w:rsidRDefault="00F25CFC" w:rsidP="006C392F">
      <w:pPr>
        <w:jc w:val="both"/>
        <w:rPr>
          <w:rFonts w:cs="Arial"/>
          <w:snapToGrid w:val="0"/>
          <w:szCs w:val="24"/>
        </w:rPr>
      </w:pPr>
      <w:r w:rsidRPr="005639EC">
        <w:rPr>
          <w:rFonts w:cs="Arial"/>
          <w:snapToGrid w:val="0"/>
          <w:szCs w:val="24"/>
        </w:rPr>
        <w:t>Further information can be found in the [</w:t>
      </w:r>
      <w:r w:rsidRPr="005639EC">
        <w:rPr>
          <w:rFonts w:cs="Arial"/>
          <w:i/>
          <w:iCs/>
          <w:snapToGrid w:val="0"/>
          <w:szCs w:val="24"/>
        </w:rPr>
        <w:t xml:space="preserve">delete as appropriate – </w:t>
      </w:r>
      <w:r w:rsidRPr="005639EC">
        <w:rPr>
          <w:rFonts w:cs="Arial"/>
          <w:i/>
          <w:iCs/>
          <w:szCs w:val="24"/>
        </w:rPr>
        <w:t>employee handbook/staff handbook</w:t>
      </w:r>
      <w:r w:rsidRPr="005639EC">
        <w:rPr>
          <w:rFonts w:cs="Arial"/>
          <w:i/>
          <w:iCs/>
          <w:snapToGrid w:val="0"/>
          <w:szCs w:val="24"/>
        </w:rPr>
        <w:t>/</w:t>
      </w:r>
      <w:r w:rsidRPr="005639EC">
        <w:rPr>
          <w:rFonts w:cs="Arial"/>
          <w:i/>
          <w:iCs/>
          <w:szCs w:val="24"/>
        </w:rPr>
        <w:t>attached grievance policy and procedure/available from</w:t>
      </w:r>
      <w:r w:rsidRPr="005639EC">
        <w:rPr>
          <w:rFonts w:cs="Arial"/>
          <w:szCs w:val="24"/>
        </w:rPr>
        <w:t xml:space="preserve"> [</w:t>
      </w:r>
      <w:r w:rsidRPr="005639EC">
        <w:rPr>
          <w:rFonts w:cs="Arial"/>
          <w:i/>
          <w:iCs/>
          <w:szCs w:val="24"/>
        </w:rPr>
        <w:t>insert name/job title</w:t>
      </w:r>
      <w:r w:rsidRPr="005639EC">
        <w:rPr>
          <w:rFonts w:cs="Arial"/>
          <w:szCs w:val="24"/>
        </w:rPr>
        <w:t>]].</w:t>
      </w:r>
    </w:p>
    <w:p w14:paraId="41448F64" w14:textId="77777777" w:rsidR="00F25CFC" w:rsidRPr="005639EC" w:rsidRDefault="00F25CFC" w:rsidP="006C392F">
      <w:pPr>
        <w:jc w:val="both"/>
        <w:rPr>
          <w:rFonts w:cs="Arial"/>
          <w:snapToGrid w:val="0"/>
          <w:szCs w:val="24"/>
        </w:rPr>
      </w:pPr>
    </w:p>
    <w:p w14:paraId="7E3DB768" w14:textId="77777777" w:rsidR="00F25CFC" w:rsidRDefault="00F25CFC" w:rsidP="006C392F">
      <w:pPr>
        <w:jc w:val="both"/>
        <w:rPr>
          <w:rFonts w:cs="Arial"/>
          <w:b/>
          <w:szCs w:val="24"/>
        </w:rPr>
      </w:pPr>
      <w:r w:rsidRPr="005639EC">
        <w:rPr>
          <w:rFonts w:cs="Arial"/>
          <w:b/>
          <w:szCs w:val="24"/>
        </w:rPr>
        <w:t>Disciplinary procedure</w:t>
      </w:r>
    </w:p>
    <w:p w14:paraId="04B36124" w14:textId="77777777" w:rsidR="00892A1C" w:rsidRPr="005639EC" w:rsidRDefault="00892A1C" w:rsidP="006C392F">
      <w:pPr>
        <w:jc w:val="both"/>
        <w:rPr>
          <w:rFonts w:cs="Arial"/>
          <w:b/>
          <w:szCs w:val="24"/>
        </w:rPr>
      </w:pPr>
    </w:p>
    <w:p w14:paraId="20B206F2" w14:textId="78A0DAC8" w:rsidR="00F25CFC" w:rsidRPr="005639EC" w:rsidRDefault="00F25CFC" w:rsidP="006C392F">
      <w:pPr>
        <w:jc w:val="both"/>
        <w:rPr>
          <w:rFonts w:cs="Arial"/>
          <w:szCs w:val="24"/>
        </w:rPr>
      </w:pPr>
      <w:r w:rsidRPr="005639EC">
        <w:rPr>
          <w:rFonts w:cs="Arial"/>
          <w:szCs w:val="24"/>
        </w:rPr>
        <w:t xml:space="preserve">It is necessary to have a minimum number of rules in the interests of the whole </w:t>
      </w:r>
      <w:r w:rsidR="00E32EA9">
        <w:rPr>
          <w:rFonts w:cs="Arial"/>
          <w:szCs w:val="24"/>
        </w:rPr>
        <w:t>Employer</w:t>
      </w:r>
      <w:r w:rsidRPr="005639EC">
        <w:rPr>
          <w:rFonts w:cs="Arial"/>
          <w:szCs w:val="24"/>
        </w:rPr>
        <w:t xml:space="preserve"> and employees must make themselves aware of the standards which apply to their conduct and performance. These rules, and accompanying disciplinary procedure, are </w:t>
      </w:r>
      <w:r w:rsidRPr="005639EC">
        <w:rPr>
          <w:rFonts w:cs="Arial"/>
          <w:snapToGrid w:val="0"/>
          <w:szCs w:val="24"/>
        </w:rPr>
        <w:t>[</w:t>
      </w:r>
      <w:r w:rsidRPr="005639EC">
        <w:rPr>
          <w:rFonts w:cs="Arial"/>
          <w:i/>
          <w:iCs/>
          <w:snapToGrid w:val="0"/>
          <w:szCs w:val="24"/>
        </w:rPr>
        <w:t xml:space="preserve">delete as appropriate – set out in the </w:t>
      </w:r>
      <w:r w:rsidRPr="005639EC">
        <w:rPr>
          <w:rFonts w:cs="Arial"/>
          <w:i/>
          <w:iCs/>
          <w:szCs w:val="24"/>
        </w:rPr>
        <w:t>employee handbook/set out in the staff handbook/attached disciplinary policy and procedure/available from</w:t>
      </w:r>
      <w:r w:rsidRPr="005639EC">
        <w:rPr>
          <w:rFonts w:cs="Arial"/>
          <w:szCs w:val="24"/>
        </w:rPr>
        <w:t xml:space="preserve"> [</w:t>
      </w:r>
      <w:r w:rsidRPr="005639EC">
        <w:rPr>
          <w:rFonts w:cs="Arial"/>
          <w:i/>
          <w:iCs/>
          <w:szCs w:val="24"/>
        </w:rPr>
        <w:t>insert name/job title</w:t>
      </w:r>
      <w:r w:rsidRPr="005639EC">
        <w:rPr>
          <w:rFonts w:cs="Arial"/>
          <w:szCs w:val="24"/>
        </w:rPr>
        <w:t xml:space="preserve">]]. </w:t>
      </w:r>
    </w:p>
    <w:p w14:paraId="68C1369F" w14:textId="77777777" w:rsidR="00F25CFC" w:rsidRPr="005639EC" w:rsidRDefault="00F25CFC" w:rsidP="006C392F">
      <w:pPr>
        <w:jc w:val="both"/>
        <w:rPr>
          <w:rFonts w:cs="Arial"/>
          <w:szCs w:val="24"/>
        </w:rPr>
      </w:pPr>
    </w:p>
    <w:p w14:paraId="57596141" w14:textId="77777777" w:rsidR="00F25CFC" w:rsidRPr="005639EC" w:rsidRDefault="00F25CFC" w:rsidP="006C392F">
      <w:pPr>
        <w:jc w:val="both"/>
        <w:rPr>
          <w:rFonts w:cs="Arial"/>
          <w:szCs w:val="24"/>
        </w:rPr>
      </w:pPr>
      <w:r w:rsidRPr="005639EC">
        <w:rPr>
          <w:rFonts w:cs="Arial"/>
          <w:szCs w:val="24"/>
        </w:rPr>
        <w:t xml:space="preserve">We retain discretion in respect of disciplinary and dismissal procedures to take account of your length of service and to vary the procedures accordingly or in circumstances otherwise set out in the document. </w:t>
      </w:r>
    </w:p>
    <w:p w14:paraId="1AF4DF3F" w14:textId="77777777" w:rsidR="00F25CFC" w:rsidRPr="005639EC" w:rsidRDefault="00F25CFC" w:rsidP="006C392F">
      <w:pPr>
        <w:jc w:val="both"/>
        <w:rPr>
          <w:rFonts w:cs="Arial"/>
          <w:szCs w:val="24"/>
        </w:rPr>
      </w:pPr>
    </w:p>
    <w:p w14:paraId="3F252531" w14:textId="77777777" w:rsidR="00F25CFC" w:rsidRDefault="00F25CFC" w:rsidP="006C392F">
      <w:pPr>
        <w:jc w:val="both"/>
        <w:rPr>
          <w:rFonts w:cs="Arial"/>
          <w:b/>
          <w:szCs w:val="24"/>
        </w:rPr>
      </w:pPr>
      <w:r w:rsidRPr="005639EC">
        <w:rPr>
          <w:rFonts w:cs="Arial"/>
          <w:b/>
          <w:szCs w:val="24"/>
        </w:rPr>
        <w:t>Disciplinary and dismissal appeals</w:t>
      </w:r>
    </w:p>
    <w:p w14:paraId="21651B7B" w14:textId="77777777" w:rsidR="00892A1C" w:rsidRPr="005639EC" w:rsidRDefault="00892A1C" w:rsidP="006C392F">
      <w:pPr>
        <w:jc w:val="both"/>
        <w:rPr>
          <w:rFonts w:cs="Arial"/>
          <w:b/>
          <w:szCs w:val="24"/>
        </w:rPr>
      </w:pPr>
    </w:p>
    <w:p w14:paraId="0F109036" w14:textId="6AB848FF" w:rsidR="00F25CFC" w:rsidRPr="005639EC" w:rsidRDefault="00F25CFC" w:rsidP="006C392F">
      <w:pPr>
        <w:jc w:val="both"/>
        <w:rPr>
          <w:rFonts w:cs="Arial"/>
          <w:szCs w:val="24"/>
        </w:rPr>
      </w:pPr>
      <w:r w:rsidRPr="005639EC">
        <w:rPr>
          <w:rFonts w:cs="Arial"/>
          <w:szCs w:val="24"/>
        </w:rPr>
        <w:t xml:space="preserve">Should you be dissatisfied with any decision to </w:t>
      </w:r>
      <w:proofErr w:type="gramStart"/>
      <w:r w:rsidRPr="005639EC">
        <w:rPr>
          <w:rFonts w:cs="Arial"/>
          <w:szCs w:val="24"/>
        </w:rPr>
        <w:t>take action</w:t>
      </w:r>
      <w:proofErr w:type="gramEnd"/>
      <w:r w:rsidRPr="005639EC">
        <w:rPr>
          <w:rFonts w:cs="Arial"/>
          <w:szCs w:val="24"/>
        </w:rPr>
        <w:t xml:space="preserve"> against you or a decision to dismiss you, you may appeal in writing</w:t>
      </w:r>
      <w:r w:rsidR="00E32EA9">
        <w:rPr>
          <w:rFonts w:cs="Arial"/>
          <w:szCs w:val="24"/>
        </w:rPr>
        <w:t xml:space="preserve">.  </w:t>
      </w:r>
      <w:r w:rsidRPr="005639EC">
        <w:rPr>
          <w:rFonts w:cs="Arial"/>
          <w:szCs w:val="24"/>
        </w:rPr>
        <w:t xml:space="preserve">Further information can be found </w:t>
      </w:r>
      <w:r w:rsidRPr="005639EC">
        <w:rPr>
          <w:rFonts w:cs="Arial"/>
          <w:snapToGrid w:val="0"/>
          <w:szCs w:val="24"/>
        </w:rPr>
        <w:t>[</w:t>
      </w:r>
      <w:r w:rsidRPr="005639EC">
        <w:rPr>
          <w:rFonts w:cs="Arial"/>
          <w:i/>
          <w:iCs/>
          <w:snapToGrid w:val="0"/>
          <w:szCs w:val="24"/>
        </w:rPr>
        <w:t xml:space="preserve">delete as appropriate – in </w:t>
      </w:r>
      <w:r w:rsidRPr="005639EC">
        <w:rPr>
          <w:rFonts w:cs="Arial"/>
          <w:i/>
          <w:iCs/>
          <w:szCs w:val="24"/>
        </w:rPr>
        <w:t>the employee handbook/in the staff handbook/ attached disciplinary policy and procedure/available from</w:t>
      </w:r>
      <w:r w:rsidRPr="005639EC">
        <w:rPr>
          <w:rFonts w:cs="Arial"/>
          <w:szCs w:val="24"/>
        </w:rPr>
        <w:t xml:space="preserve"> [</w:t>
      </w:r>
      <w:r w:rsidRPr="005639EC">
        <w:rPr>
          <w:rFonts w:cs="Arial"/>
          <w:i/>
          <w:iCs/>
          <w:szCs w:val="24"/>
        </w:rPr>
        <w:t>insert name/job title</w:t>
      </w:r>
      <w:r w:rsidRPr="005639EC">
        <w:rPr>
          <w:rFonts w:cs="Arial"/>
          <w:szCs w:val="24"/>
        </w:rPr>
        <w:t>]].</w:t>
      </w:r>
    </w:p>
    <w:p w14:paraId="09791F11" w14:textId="77777777" w:rsidR="00F25CFC" w:rsidRPr="005639EC" w:rsidRDefault="00F25CFC" w:rsidP="006C392F">
      <w:pPr>
        <w:jc w:val="both"/>
        <w:rPr>
          <w:rFonts w:cs="Arial"/>
          <w:szCs w:val="24"/>
        </w:rPr>
      </w:pPr>
    </w:p>
    <w:p w14:paraId="6E30319B" w14:textId="77777777" w:rsidR="002D5E8F" w:rsidRDefault="002D5E8F">
      <w:pPr>
        <w:rPr>
          <w:rFonts w:cs="Arial"/>
          <w:b/>
          <w:szCs w:val="24"/>
        </w:rPr>
      </w:pPr>
      <w:r>
        <w:rPr>
          <w:rFonts w:cs="Arial"/>
          <w:b/>
          <w:szCs w:val="24"/>
        </w:rPr>
        <w:br w:type="page"/>
      </w:r>
    </w:p>
    <w:p w14:paraId="06A9928A" w14:textId="46D4D65B" w:rsidR="00F25CFC" w:rsidRDefault="00F25CFC" w:rsidP="006C392F">
      <w:pPr>
        <w:jc w:val="both"/>
        <w:rPr>
          <w:rFonts w:cs="Arial"/>
          <w:b/>
          <w:szCs w:val="24"/>
        </w:rPr>
      </w:pPr>
      <w:r w:rsidRPr="005639EC">
        <w:rPr>
          <w:rFonts w:cs="Arial"/>
          <w:b/>
          <w:szCs w:val="24"/>
        </w:rPr>
        <w:t>Deductions</w:t>
      </w:r>
    </w:p>
    <w:p w14:paraId="192C67A2" w14:textId="77777777" w:rsidR="00892A1C" w:rsidRPr="005639EC" w:rsidRDefault="00892A1C" w:rsidP="006C392F">
      <w:pPr>
        <w:jc w:val="both"/>
        <w:rPr>
          <w:rFonts w:cs="Arial"/>
          <w:szCs w:val="24"/>
        </w:rPr>
      </w:pPr>
    </w:p>
    <w:p w14:paraId="326776ED" w14:textId="28D6FA87" w:rsidR="00F25CFC" w:rsidRPr="005639EC" w:rsidRDefault="00F25CFC" w:rsidP="006C392F">
      <w:pPr>
        <w:autoSpaceDE w:val="0"/>
        <w:autoSpaceDN w:val="0"/>
        <w:adjustRightInd w:val="0"/>
        <w:jc w:val="both"/>
        <w:rPr>
          <w:rFonts w:cs="Arial"/>
          <w:szCs w:val="24"/>
          <w:lang w:eastAsia="en-GB"/>
        </w:rPr>
      </w:pPr>
      <w:r>
        <w:rPr>
          <w:rFonts w:cs="Arial"/>
          <w:szCs w:val="24"/>
          <w:lang w:eastAsia="en-GB"/>
        </w:rPr>
        <w:t>You agree that the Employer may make deductions from wages or other sums due to you only where the deduction is required or permitted by law, authorised by this Contract, or authorised by a separate written agreement. Subject to those requirements, deductions may include:</w:t>
      </w:r>
    </w:p>
    <w:p w14:paraId="464A1DD1" w14:textId="77777777" w:rsidR="00F25CFC" w:rsidRPr="005639EC" w:rsidRDefault="00F25CFC" w:rsidP="006C392F">
      <w:pPr>
        <w:autoSpaceDE w:val="0"/>
        <w:autoSpaceDN w:val="0"/>
        <w:adjustRightInd w:val="0"/>
        <w:jc w:val="both"/>
        <w:rPr>
          <w:rFonts w:cs="Arial"/>
          <w:szCs w:val="24"/>
          <w:lang w:eastAsia="en-GB"/>
        </w:rPr>
      </w:pPr>
    </w:p>
    <w:p w14:paraId="2466ABDA" w14:textId="28EC874A" w:rsidR="00F25CFC" w:rsidRPr="005639EC" w:rsidRDefault="00F25CFC" w:rsidP="006C392F">
      <w:pPr>
        <w:pStyle w:val="BodyText"/>
        <w:numPr>
          <w:ilvl w:val="0"/>
          <w:numId w:val="22"/>
        </w:numPr>
        <w:rPr>
          <w:rFonts w:ascii="Arial" w:hAnsi="Arial" w:cs="Arial"/>
          <w:szCs w:val="24"/>
          <w:lang w:eastAsia="en-GB"/>
        </w:rPr>
      </w:pPr>
      <w:r>
        <w:rPr>
          <w:rFonts w:ascii="Arial" w:hAnsi="Arial" w:cs="Arial"/>
          <w:szCs w:val="24"/>
          <w:lang w:eastAsia="en-GB"/>
        </w:rPr>
        <w:t>losses or damage caused by your deliberate act, dishonesty, wilful misconduct or negligence, where the Employer has reasonably investigated the circumstances and the deduction is lawful and reasonable</w:t>
      </w:r>
    </w:p>
    <w:p w14:paraId="11DB8445" w14:textId="77D0BCEC" w:rsidR="00F25CFC" w:rsidRPr="005639EC" w:rsidRDefault="00F25CFC" w:rsidP="006C392F">
      <w:pPr>
        <w:pStyle w:val="ListParagraph"/>
        <w:numPr>
          <w:ilvl w:val="0"/>
          <w:numId w:val="22"/>
        </w:numPr>
        <w:autoSpaceDE w:val="0"/>
        <w:autoSpaceDN w:val="0"/>
        <w:adjustRightInd w:val="0"/>
        <w:jc w:val="both"/>
        <w:rPr>
          <w:rFonts w:cs="Arial"/>
          <w:szCs w:val="24"/>
          <w:lang w:eastAsia="en-GB"/>
        </w:rPr>
      </w:pPr>
      <w:r>
        <w:rPr>
          <w:rFonts w:cs="Arial"/>
          <w:szCs w:val="24"/>
          <w:lang w:eastAsia="en-GB"/>
        </w:rPr>
        <w:t>the reasonable cost of Employer property that you fail to return, or deliberately or negligently damage beyond fair wear and tear, where a deduction is lawfully authorised</w:t>
      </w:r>
    </w:p>
    <w:p w14:paraId="2D6DF5C7" w14:textId="77777777" w:rsidR="00F25CFC" w:rsidRPr="005639EC" w:rsidRDefault="00F25CFC" w:rsidP="006C392F">
      <w:pPr>
        <w:pStyle w:val="ListParagraph"/>
        <w:numPr>
          <w:ilvl w:val="0"/>
          <w:numId w:val="22"/>
        </w:numPr>
        <w:jc w:val="both"/>
        <w:rPr>
          <w:rFonts w:cs="Arial"/>
          <w:szCs w:val="24"/>
          <w:lang w:eastAsia="en-GB"/>
        </w:rPr>
      </w:pPr>
      <w:r>
        <w:rPr>
          <w:rFonts w:cs="Arial"/>
          <w:szCs w:val="24"/>
          <w:lang w:eastAsia="en-GB"/>
        </w:rPr>
        <w:t>any unauthorised personal use of mobile telephones or other Employer-paid services provided to you</w:t>
      </w:r>
    </w:p>
    <w:p w14:paraId="6E7A9B4C" w14:textId="77777777" w:rsidR="00F25CFC" w:rsidRPr="005639EC" w:rsidRDefault="00F25CFC" w:rsidP="006C392F">
      <w:pPr>
        <w:pStyle w:val="ListParagraph"/>
        <w:numPr>
          <w:ilvl w:val="0"/>
          <w:numId w:val="22"/>
        </w:numPr>
        <w:jc w:val="both"/>
        <w:rPr>
          <w:rFonts w:cs="Arial"/>
          <w:szCs w:val="24"/>
          <w:lang w:eastAsia="en-GB"/>
        </w:rPr>
      </w:pPr>
      <w:proofErr w:type="gramStart"/>
      <w:proofErr w:type="gramEnd"/>
      <w:r>
        <w:rPr>
          <w:rFonts w:cs="Arial"/>
          <w:szCs w:val="24"/>
          <w:lang w:eastAsia="en-GB"/>
        </w:rPr>
        <w:t>holiday pay relating to leave taken in excess of entitlement accrued at the point of termination, where a deduction is lawfully authorised</w:t>
      </w:r>
    </w:p>
    <w:p w14:paraId="70A4A1CD" w14:textId="77777777" w:rsidR="00F25CFC" w:rsidRPr="005639EC" w:rsidRDefault="00F25CFC" w:rsidP="006C392F">
      <w:pPr>
        <w:pStyle w:val="ListParagraph"/>
        <w:numPr>
          <w:ilvl w:val="0"/>
          <w:numId w:val="22"/>
        </w:numPr>
        <w:jc w:val="both"/>
        <w:rPr>
          <w:rFonts w:cs="Arial"/>
          <w:szCs w:val="24"/>
          <w:lang w:eastAsia="en-GB"/>
        </w:rPr>
      </w:pPr>
      <w:r>
        <w:rPr>
          <w:rFonts w:cs="Arial"/>
          <w:szCs w:val="24"/>
          <w:lang w:eastAsia="en-GB"/>
        </w:rPr>
        <w:t>the amount of any genuine overpayment of wages or expenses</w:t>
      </w:r>
    </w:p>
    <w:p w14:paraId="76E02497" w14:textId="77777777" w:rsidR="00F25CFC" w:rsidRPr="005639EC" w:rsidRDefault="00F25CFC" w:rsidP="006C392F">
      <w:pPr>
        <w:pStyle w:val="ListParagraph"/>
        <w:numPr>
          <w:ilvl w:val="0"/>
          <w:numId w:val="22"/>
        </w:numPr>
        <w:jc w:val="both"/>
        <w:rPr>
          <w:rFonts w:cs="Arial"/>
          <w:szCs w:val="24"/>
          <w:lang w:eastAsia="en-GB"/>
        </w:rPr>
      </w:pPr>
      <w:r>
        <w:rPr>
          <w:rFonts w:cs="Arial"/>
          <w:szCs w:val="24"/>
          <w:lang w:eastAsia="en-GB"/>
        </w:rPr>
        <w:t>outstanding loan or wage advance repayments that are lawfully due</w:t>
      </w:r>
    </w:p>
    <w:p w14:paraId="0FE89D16" w14:textId="1BD2C76B" w:rsidR="00F25CFC" w:rsidRPr="005639EC" w:rsidRDefault="00F25CFC" w:rsidP="006C392F">
      <w:pPr>
        <w:pStyle w:val="ListParagraph"/>
        <w:numPr>
          <w:ilvl w:val="0"/>
          <w:numId w:val="22"/>
        </w:numPr>
        <w:jc w:val="both"/>
        <w:rPr>
          <w:rFonts w:cs="Arial"/>
          <w:szCs w:val="24"/>
          <w:lang w:eastAsia="en-GB"/>
        </w:rPr>
      </w:pPr>
      <w:r>
        <w:rPr>
          <w:rFonts w:cs="Arial"/>
          <w:szCs w:val="24"/>
          <w:lang w:eastAsia="en-GB"/>
        </w:rPr>
        <w:t>any statutory deduction required by law or court order</w:t>
      </w:r>
    </w:p>
    <w:p w14:paraId="69DEFB94" w14:textId="77777777" w:rsidR="00F25CFC" w:rsidRPr="005639EC" w:rsidRDefault="00F25CFC" w:rsidP="006C392F">
      <w:pPr>
        <w:pStyle w:val="ListParagraph"/>
        <w:numPr>
          <w:ilvl w:val="0"/>
          <w:numId w:val="22"/>
        </w:numPr>
        <w:jc w:val="both"/>
        <w:rPr>
          <w:rFonts w:cs="Arial"/>
          <w:szCs w:val="24"/>
          <w:lang w:eastAsia="en-GB"/>
        </w:rPr>
      </w:pPr>
      <w:r>
        <w:rPr>
          <w:rFonts w:cs="Arial"/>
          <w:szCs w:val="24"/>
          <w:lang w:eastAsia="en-GB"/>
        </w:rPr>
        <w:t>any deduction expressly authorised elsewhere in this Contract, provided it is lawful</w:t>
      </w:r>
    </w:p>
    <w:p w14:paraId="2A664B83" w14:textId="2620DB69" w:rsidR="00F25CFC" w:rsidRPr="005639EC" w:rsidRDefault="00F25CFC" w:rsidP="006C392F">
      <w:pPr>
        <w:pStyle w:val="ListParagraph"/>
        <w:numPr>
          <w:ilvl w:val="0"/>
          <w:numId w:val="22"/>
        </w:numPr>
        <w:jc w:val="both"/>
        <w:rPr>
          <w:rFonts w:eastAsia="Times New Roman" w:cs="Arial"/>
          <w:szCs w:val="24"/>
        </w:rPr>
      </w:pPr>
      <w:r>
        <w:rPr>
          <w:rFonts w:cs="Arial"/>
          <w:szCs w:val="24"/>
          <w:lang w:eastAsia="en-GB"/>
        </w:rPr>
        <w:t>any deduction authorised by a separate written agreement entered into with you.</w:t>
      </w:r>
    </w:p>
    <w:p w14:paraId="316BA5E6" w14:textId="77777777" w:rsidR="00F25CFC" w:rsidRPr="005639EC" w:rsidRDefault="00F25CFC" w:rsidP="006C392F">
      <w:pPr>
        <w:autoSpaceDE w:val="0"/>
        <w:autoSpaceDN w:val="0"/>
        <w:adjustRightInd w:val="0"/>
        <w:jc w:val="both"/>
        <w:rPr>
          <w:rFonts w:cs="Arial"/>
          <w:szCs w:val="24"/>
          <w:lang w:eastAsia="en-GB"/>
        </w:rPr>
      </w:pPr>
    </w:p>
    <w:p w14:paraId="09C84312" w14:textId="6E164FCD" w:rsidR="00F25CFC" w:rsidRPr="005639EC" w:rsidRDefault="00F25CFC" w:rsidP="006C392F">
      <w:pPr>
        <w:autoSpaceDE w:val="0"/>
        <w:autoSpaceDN w:val="0"/>
        <w:adjustRightInd w:val="0"/>
        <w:jc w:val="both"/>
        <w:rPr>
          <w:rFonts w:cs="Arial"/>
          <w:szCs w:val="24"/>
          <w:lang w:eastAsia="en-GB"/>
        </w:rPr>
      </w:pPr>
      <w:proofErr w:type="gramStart"/>
      <w:proofErr w:type="gramEnd"/>
      <w:r>
        <w:rPr>
          <w:rFonts w:cs="Arial"/>
          <w:szCs w:val="24"/>
          <w:lang w:eastAsia="en-GB"/>
        </w:rPr>
        <w:t>The Employer will not make an automatic deduction simply because an accident, breakage or loss has occurred. Any deduction will be made only where lawful and, where appropriate, after the circumstances have been considered. The Employer will provide details of the deduction on or with the relevant pay statement or otherwise in writing.</w:t>
      </w:r>
    </w:p>
    <w:p w14:paraId="62C1CD33" w14:textId="77777777" w:rsidR="00F25CFC" w:rsidRPr="005639EC" w:rsidRDefault="00F25CFC" w:rsidP="006C392F">
      <w:pPr>
        <w:pStyle w:val="BodyText2"/>
        <w:rPr>
          <w:rFonts w:ascii="Arial" w:hAnsi="Arial" w:cs="Arial"/>
          <w:szCs w:val="24"/>
        </w:rPr>
      </w:pPr>
    </w:p>
    <w:p w14:paraId="3FE9F831" w14:textId="535DB06E" w:rsidR="00F25CFC" w:rsidRDefault="00F25CFC" w:rsidP="006C392F">
      <w:pPr>
        <w:jc w:val="both"/>
        <w:rPr>
          <w:rFonts w:cs="Arial"/>
          <w:b/>
          <w:szCs w:val="24"/>
        </w:rPr>
      </w:pPr>
      <w:r w:rsidRPr="005639EC">
        <w:rPr>
          <w:rFonts w:cs="Arial"/>
          <w:b/>
          <w:szCs w:val="24"/>
        </w:rPr>
        <w:t>Short-time working and lay offs</w:t>
      </w:r>
    </w:p>
    <w:p w14:paraId="5E0FA532" w14:textId="77777777" w:rsidR="00892A1C" w:rsidRPr="005639EC" w:rsidRDefault="00892A1C" w:rsidP="006C392F">
      <w:pPr>
        <w:jc w:val="both"/>
        <w:rPr>
          <w:rFonts w:cs="Arial"/>
          <w:b/>
          <w:szCs w:val="24"/>
        </w:rPr>
      </w:pPr>
    </w:p>
    <w:p w14:paraId="0DE34167" w14:textId="77777777" w:rsidR="00F25CFC" w:rsidRPr="005639EC" w:rsidRDefault="00F25CFC" w:rsidP="006C392F">
      <w:pPr>
        <w:pStyle w:val="BodyText2"/>
        <w:rPr>
          <w:rFonts w:ascii="Arial" w:eastAsia="Calibri" w:hAnsi="Arial" w:cs="Arial"/>
          <w:b w:val="0"/>
          <w:szCs w:val="24"/>
        </w:rPr>
      </w:pPr>
      <w:r w:rsidRPr="005639EC">
        <w:rPr>
          <w:rFonts w:ascii="Arial" w:eastAsia="Calibri" w:hAnsi="Arial" w:cs="Arial"/>
          <w:b w:val="0"/>
          <w:szCs w:val="24"/>
        </w:rPr>
        <w:t xml:space="preserve">If there is a temporary shortage of work for any reason, we will try to maintain your continuity of employment even if this necessitates placing you on short time working, or alternatively, lay off. If you are placed on short time working, your pay will be reduced according to time </w:t>
      </w:r>
      <w:proofErr w:type="gramStart"/>
      <w:r w:rsidRPr="005639EC">
        <w:rPr>
          <w:rFonts w:ascii="Arial" w:eastAsia="Calibri" w:hAnsi="Arial" w:cs="Arial"/>
          <w:b w:val="0"/>
          <w:szCs w:val="24"/>
        </w:rPr>
        <w:t>actually worked</w:t>
      </w:r>
      <w:proofErr w:type="gramEnd"/>
      <w:r w:rsidRPr="005639EC">
        <w:rPr>
          <w:rFonts w:ascii="Arial" w:eastAsia="Calibri" w:hAnsi="Arial" w:cs="Arial"/>
          <w:b w:val="0"/>
          <w:szCs w:val="24"/>
        </w:rPr>
        <w:t>. If you are placed on lay off, you will receive no pay other than statutory guarantee pay in accordance with statutory provisions.</w:t>
      </w:r>
    </w:p>
    <w:p w14:paraId="6250B879" w14:textId="77777777" w:rsidR="00F25CFC" w:rsidRPr="005639EC" w:rsidRDefault="00F25CFC" w:rsidP="006C392F">
      <w:pPr>
        <w:pStyle w:val="BodyText2"/>
        <w:rPr>
          <w:rFonts w:ascii="Arial" w:hAnsi="Arial" w:cs="Arial"/>
          <w:szCs w:val="24"/>
        </w:rPr>
      </w:pPr>
    </w:p>
    <w:p w14:paraId="4DC1F2AA" w14:textId="77777777" w:rsidR="00F25CFC" w:rsidRDefault="00F25CFC" w:rsidP="006C392F">
      <w:pPr>
        <w:pStyle w:val="MentorHeading3"/>
        <w:jc w:val="both"/>
        <w:rPr>
          <w:rFonts w:ascii="Arial" w:hAnsi="Arial" w:cs="Arial"/>
          <w:sz w:val="24"/>
        </w:rPr>
      </w:pPr>
      <w:r w:rsidRPr="005639EC">
        <w:rPr>
          <w:rFonts w:ascii="Arial" w:hAnsi="Arial" w:cs="Arial"/>
          <w:sz w:val="24"/>
        </w:rPr>
        <w:t>Data protection</w:t>
      </w:r>
    </w:p>
    <w:p w14:paraId="7D3AC7C0" w14:textId="77777777" w:rsidR="00892A1C" w:rsidRPr="00892A1C" w:rsidRDefault="00892A1C" w:rsidP="00892A1C">
      <w:pPr>
        <w:pStyle w:val="MentorText"/>
      </w:pPr>
    </w:p>
    <w:p w14:paraId="24875580" w14:textId="7FAAD5C1" w:rsidR="00F25CFC" w:rsidRPr="005639EC" w:rsidRDefault="00F25CFC" w:rsidP="006C392F">
      <w:pPr>
        <w:pStyle w:val="MentorText"/>
        <w:spacing w:before="0"/>
        <w:rPr>
          <w:rFonts w:cs="Arial"/>
          <w:sz w:val="24"/>
          <w:szCs w:val="24"/>
        </w:rPr>
      </w:pPr>
      <w:r w:rsidRPr="005639EC">
        <w:rPr>
          <w:rFonts w:cs="Arial"/>
          <w:sz w:val="24"/>
          <w:szCs w:val="24"/>
        </w:rPr>
        <w:t xml:space="preserve">The </w:t>
      </w:r>
      <w:r w:rsidR="00E32EA9">
        <w:rPr>
          <w:rFonts w:cs="Arial"/>
          <w:sz w:val="24"/>
          <w:szCs w:val="24"/>
        </w:rPr>
        <w:t>Employer</w:t>
      </w:r>
      <w:r w:rsidRPr="005639EC">
        <w:rPr>
          <w:rFonts w:cs="Arial"/>
          <w:sz w:val="24"/>
          <w:szCs w:val="24"/>
        </w:rPr>
        <w:t xml:space="preserve"> collects and processes certain types of data about you and does so in line with data protection legislation that is in force from time to time. Please read the </w:t>
      </w:r>
      <w:r w:rsidR="00E32EA9">
        <w:rPr>
          <w:rFonts w:cs="Arial"/>
          <w:sz w:val="24"/>
          <w:szCs w:val="24"/>
        </w:rPr>
        <w:t>Employer</w:t>
      </w:r>
      <w:r w:rsidRPr="005639EC">
        <w:rPr>
          <w:rFonts w:cs="Arial"/>
          <w:sz w:val="24"/>
          <w:szCs w:val="24"/>
        </w:rPr>
        <w:t>’s Privacy Notice which is [</w:t>
      </w:r>
      <w:r w:rsidRPr="005639EC">
        <w:rPr>
          <w:rFonts w:cs="Arial"/>
          <w:i/>
          <w:iCs/>
          <w:sz w:val="24"/>
          <w:szCs w:val="24"/>
        </w:rPr>
        <w:t xml:space="preserve">delete as appropriate – attached to this document/on the </w:t>
      </w:r>
      <w:r w:rsidR="00E32EA9">
        <w:rPr>
          <w:rFonts w:cs="Arial"/>
          <w:i/>
          <w:iCs/>
          <w:sz w:val="24"/>
          <w:szCs w:val="24"/>
        </w:rPr>
        <w:t>Employer</w:t>
      </w:r>
      <w:r w:rsidRPr="005639EC">
        <w:rPr>
          <w:rFonts w:cs="Arial"/>
          <w:i/>
          <w:iCs/>
          <w:sz w:val="24"/>
          <w:szCs w:val="24"/>
        </w:rPr>
        <w:t>’s intranet</w:t>
      </w:r>
      <w:r w:rsidRPr="005639EC">
        <w:rPr>
          <w:rFonts w:cs="Arial"/>
          <w:sz w:val="24"/>
          <w:szCs w:val="24"/>
        </w:rPr>
        <w:t xml:space="preserve">] for more information about the types of data processed and the reasons for the processing. </w:t>
      </w:r>
    </w:p>
    <w:p w14:paraId="76E7DEFF" w14:textId="77777777" w:rsidR="00F25CFC" w:rsidRPr="005639EC" w:rsidRDefault="00F25CFC" w:rsidP="006C392F">
      <w:pPr>
        <w:pStyle w:val="MentorText"/>
        <w:spacing w:before="0"/>
        <w:rPr>
          <w:rFonts w:cs="Arial"/>
          <w:sz w:val="24"/>
          <w:szCs w:val="24"/>
        </w:rPr>
      </w:pPr>
    </w:p>
    <w:p w14:paraId="3862D220" w14:textId="7967B20D" w:rsidR="00F25CFC" w:rsidRPr="005639EC" w:rsidRDefault="00F25CFC" w:rsidP="006C392F">
      <w:pPr>
        <w:pStyle w:val="MentorText"/>
        <w:spacing w:before="0"/>
        <w:rPr>
          <w:rFonts w:cs="Arial"/>
          <w:sz w:val="24"/>
          <w:szCs w:val="24"/>
        </w:rPr>
      </w:pPr>
      <w:r w:rsidRPr="005639EC">
        <w:rPr>
          <w:rFonts w:cs="Arial"/>
          <w:sz w:val="24"/>
          <w:szCs w:val="24"/>
        </w:rPr>
        <w:t xml:space="preserve">You shall make yourself aware of the </w:t>
      </w:r>
      <w:r w:rsidR="00E32EA9">
        <w:rPr>
          <w:rFonts w:cs="Arial"/>
          <w:sz w:val="24"/>
          <w:szCs w:val="24"/>
        </w:rPr>
        <w:t>Employer</w:t>
      </w:r>
      <w:r w:rsidRPr="005639EC">
        <w:rPr>
          <w:rFonts w:cs="Arial"/>
          <w:sz w:val="24"/>
          <w:szCs w:val="24"/>
        </w:rPr>
        <w:t xml:space="preserve">’s policies on data protection </w:t>
      </w:r>
      <w:proofErr w:type="gramStart"/>
      <w:r w:rsidRPr="005639EC">
        <w:rPr>
          <w:rFonts w:cs="Arial"/>
          <w:sz w:val="24"/>
          <w:szCs w:val="24"/>
        </w:rPr>
        <w:t>with regard to</w:t>
      </w:r>
      <w:proofErr w:type="gramEnd"/>
      <w:r w:rsidRPr="005639EC">
        <w:rPr>
          <w:rFonts w:cs="Arial"/>
          <w:sz w:val="24"/>
          <w:szCs w:val="24"/>
        </w:rPr>
        <w:t xml:space="preserve"> data processing undertaken by you in the course of your duties and act in accordance with those policies at all times. Failure to do so may result in disciplinary action being taken against you, up to and including dismissal.</w:t>
      </w:r>
    </w:p>
    <w:p w14:paraId="4223E845" w14:textId="77777777" w:rsidR="00F25CFC" w:rsidRPr="005639EC" w:rsidRDefault="00F25CFC" w:rsidP="006C392F">
      <w:pPr>
        <w:pStyle w:val="BodyText2"/>
        <w:rPr>
          <w:rFonts w:ascii="Arial" w:hAnsi="Arial" w:cs="Arial"/>
          <w:szCs w:val="24"/>
        </w:rPr>
      </w:pPr>
    </w:p>
    <w:p w14:paraId="6A6CCD88" w14:textId="42D7C6D4" w:rsidR="00F25CFC" w:rsidRDefault="00F25CFC" w:rsidP="00E32EA9">
      <w:pPr>
        <w:pStyle w:val="BodyText2"/>
        <w:rPr>
          <w:rFonts w:ascii="Arial" w:hAnsi="Arial" w:cs="Arial"/>
          <w:szCs w:val="24"/>
        </w:rPr>
      </w:pPr>
      <w:r w:rsidRPr="005639EC">
        <w:rPr>
          <w:rFonts w:ascii="Arial" w:hAnsi="Arial" w:cs="Arial"/>
          <w:szCs w:val="24"/>
        </w:rPr>
        <w:t>Termination of employment</w:t>
      </w:r>
    </w:p>
    <w:p w14:paraId="3F73A178" w14:textId="77777777" w:rsidR="00892A1C" w:rsidRPr="005639EC" w:rsidRDefault="00892A1C" w:rsidP="00E32EA9">
      <w:pPr>
        <w:pStyle w:val="BodyText2"/>
        <w:rPr>
          <w:rFonts w:ascii="Arial" w:hAnsi="Arial" w:cs="Arial"/>
          <w:szCs w:val="24"/>
        </w:rPr>
      </w:pPr>
    </w:p>
    <w:p w14:paraId="2AE0A6B4" w14:textId="77777777" w:rsidR="00052761" w:rsidRDefault="00052761" w:rsidP="00052761">
      <w:pPr>
        <w:jc w:val="both"/>
        <w:rPr>
          <w:rFonts w:eastAsia="Times New Roman" w:cs="Arial"/>
          <w:szCs w:val="24"/>
          <w:lang w:eastAsia="en-GB"/>
        </w:rPr>
      </w:pPr>
      <w:bookmarkStart w:id="6" w:name="_Hlk123900356"/>
      <w:r w:rsidRPr="00052761">
        <w:rPr>
          <w:rFonts w:eastAsia="Times New Roman" w:cs="Arial"/>
          <w:szCs w:val="24"/>
          <w:lang w:eastAsia="en-GB"/>
        </w:rPr>
        <w:t xml:space="preserve">During the probationary period, either you or the Employer may terminate your employment by giving </w:t>
      </w:r>
      <w:r w:rsidRPr="00052761">
        <w:rPr>
          <w:rFonts w:eastAsia="Times New Roman" w:cs="Arial"/>
          <w:b/>
          <w:bCs/>
          <w:szCs w:val="24"/>
          <w:lang w:eastAsia="en-GB"/>
        </w:rPr>
        <w:t>one (1) week’s written notice</w:t>
      </w:r>
      <w:r w:rsidRPr="00052761">
        <w:rPr>
          <w:rFonts w:eastAsia="Times New Roman" w:cs="Arial"/>
          <w:szCs w:val="24"/>
          <w:lang w:eastAsia="en-GB"/>
        </w:rPr>
        <w:t>.</w:t>
      </w:r>
    </w:p>
    <w:p w14:paraId="050B5DA5" w14:textId="77777777" w:rsidR="00052761" w:rsidRDefault="00052761" w:rsidP="00052761">
      <w:pPr>
        <w:jc w:val="both"/>
        <w:rPr>
          <w:rFonts w:eastAsia="Times New Roman" w:cs="Arial"/>
          <w:szCs w:val="24"/>
          <w:lang w:eastAsia="en-GB"/>
        </w:rPr>
      </w:pPr>
    </w:p>
    <w:p w14:paraId="0767FE64" w14:textId="0FA9ED90" w:rsidR="00052761" w:rsidRDefault="00052761" w:rsidP="00052761">
      <w:pPr>
        <w:jc w:val="both"/>
        <w:rPr>
          <w:rFonts w:eastAsia="Times New Roman" w:cs="Arial"/>
          <w:szCs w:val="24"/>
          <w:lang w:eastAsia="en-GB"/>
        </w:rPr>
      </w:pPr>
      <w:r w:rsidRPr="00052761">
        <w:rPr>
          <w:rFonts w:eastAsia="Times New Roman" w:cs="Arial"/>
          <w:szCs w:val="24"/>
          <w:lang w:eastAsia="en-GB"/>
        </w:rPr>
        <w:t xml:space="preserve">After successful completion of your probationary period, you must give the Employer </w:t>
      </w:r>
      <w:r w:rsidRPr="00052761">
        <w:rPr>
          <w:rFonts w:eastAsia="Times New Roman" w:cs="Arial"/>
          <w:b/>
          <w:bCs/>
          <w:szCs w:val="24"/>
          <w:lang w:eastAsia="en-GB"/>
        </w:rPr>
        <w:t>one (1) month’s written notice</w:t>
      </w:r>
      <w:r w:rsidRPr="00052761">
        <w:rPr>
          <w:rFonts w:eastAsia="Times New Roman" w:cs="Arial"/>
          <w:szCs w:val="24"/>
          <w:lang w:eastAsia="en-GB"/>
        </w:rPr>
        <w:t xml:space="preserve"> to terminate your employment.</w:t>
      </w:r>
    </w:p>
    <w:p w14:paraId="2A6C441E" w14:textId="77777777" w:rsidR="00052761" w:rsidRDefault="00052761" w:rsidP="00052761">
      <w:pPr>
        <w:jc w:val="both"/>
        <w:rPr>
          <w:rFonts w:eastAsia="Times New Roman" w:cs="Arial"/>
          <w:szCs w:val="24"/>
          <w:lang w:eastAsia="en-GB"/>
        </w:rPr>
      </w:pPr>
    </w:p>
    <w:p w14:paraId="3B97023E" w14:textId="06FCC708" w:rsidR="00052761" w:rsidRDefault="00052761" w:rsidP="00052761">
      <w:pPr>
        <w:jc w:val="both"/>
        <w:rPr>
          <w:rFonts w:eastAsia="Times New Roman" w:cs="Arial"/>
          <w:szCs w:val="24"/>
          <w:lang w:eastAsia="en-GB"/>
        </w:rPr>
      </w:pPr>
      <w:r w:rsidRPr="00052761">
        <w:rPr>
          <w:rFonts w:eastAsia="Times New Roman" w:cs="Arial"/>
          <w:szCs w:val="24"/>
          <w:lang w:eastAsia="en-GB"/>
        </w:rPr>
        <w:t>The Employer will give you the following written notice to terminate your employment:</w:t>
      </w:r>
    </w:p>
    <w:p w14:paraId="781E157B" w14:textId="77777777" w:rsidR="00052761" w:rsidRPr="00052761" w:rsidRDefault="00052761" w:rsidP="00052761">
      <w:pPr>
        <w:jc w:val="both"/>
        <w:rPr>
          <w:rFonts w:eastAsia="Times New Roman" w:cs="Arial"/>
          <w:szCs w:val="24"/>
          <w:lang w:eastAsia="en-GB"/>
        </w:rPr>
      </w:pPr>
    </w:p>
    <w:p w14:paraId="2B3DDC0B" w14:textId="77777777" w:rsidR="00052761" w:rsidRPr="00052761" w:rsidRDefault="00052761" w:rsidP="00052761">
      <w:pPr>
        <w:numPr>
          <w:ilvl w:val="0"/>
          <w:numId w:val="43"/>
        </w:numPr>
        <w:jc w:val="both"/>
        <w:rPr>
          <w:rFonts w:eastAsia="Times New Roman" w:cs="Arial"/>
          <w:szCs w:val="24"/>
          <w:lang w:eastAsia="en-GB"/>
        </w:rPr>
      </w:pPr>
      <w:r w:rsidRPr="00052761">
        <w:rPr>
          <w:rFonts w:eastAsia="Times New Roman" w:cs="Arial"/>
          <w:b/>
          <w:bCs/>
          <w:szCs w:val="24"/>
          <w:lang w:eastAsia="en-GB"/>
        </w:rPr>
        <w:t>During probationary period (including any extension):</w:t>
      </w:r>
      <w:r w:rsidRPr="00052761">
        <w:rPr>
          <w:rFonts w:eastAsia="Times New Roman" w:cs="Arial"/>
          <w:szCs w:val="24"/>
          <w:lang w:eastAsia="en-GB"/>
        </w:rPr>
        <w:t> one (1) week</w:t>
      </w:r>
    </w:p>
    <w:p w14:paraId="7F2F4B76" w14:textId="77777777" w:rsidR="00052761" w:rsidRPr="00052761" w:rsidRDefault="00052761" w:rsidP="00052761">
      <w:pPr>
        <w:numPr>
          <w:ilvl w:val="0"/>
          <w:numId w:val="43"/>
        </w:numPr>
        <w:jc w:val="both"/>
        <w:rPr>
          <w:rFonts w:eastAsia="Times New Roman" w:cs="Arial"/>
          <w:szCs w:val="24"/>
          <w:lang w:eastAsia="en-GB"/>
        </w:rPr>
      </w:pPr>
      <w:r w:rsidRPr="00052761">
        <w:rPr>
          <w:rFonts w:eastAsia="Times New Roman" w:cs="Arial"/>
          <w:b/>
          <w:bCs/>
          <w:szCs w:val="24"/>
          <w:lang w:eastAsia="en-GB"/>
        </w:rPr>
        <w:t>After probation but with less than two years’ continuous service:</w:t>
      </w:r>
      <w:r w:rsidRPr="00052761">
        <w:rPr>
          <w:rFonts w:eastAsia="Times New Roman" w:cs="Arial"/>
          <w:szCs w:val="24"/>
          <w:lang w:eastAsia="en-GB"/>
        </w:rPr>
        <w:t> one (1) week</w:t>
      </w:r>
    </w:p>
    <w:p w14:paraId="546EFA48" w14:textId="77777777" w:rsidR="00052761" w:rsidRDefault="00052761" w:rsidP="00052761">
      <w:pPr>
        <w:numPr>
          <w:ilvl w:val="0"/>
          <w:numId w:val="43"/>
        </w:numPr>
        <w:jc w:val="both"/>
        <w:rPr>
          <w:rFonts w:eastAsia="Times New Roman" w:cs="Arial"/>
          <w:szCs w:val="24"/>
          <w:lang w:eastAsia="en-GB"/>
        </w:rPr>
      </w:pPr>
      <w:r w:rsidRPr="00052761">
        <w:rPr>
          <w:rFonts w:eastAsia="Times New Roman" w:cs="Arial"/>
          <w:b/>
          <w:bCs/>
          <w:szCs w:val="24"/>
          <w:lang w:eastAsia="en-GB"/>
        </w:rPr>
        <w:t>Two years’ continuous service or more:</w:t>
      </w:r>
      <w:r w:rsidRPr="00052761">
        <w:rPr>
          <w:rFonts w:eastAsia="Times New Roman" w:cs="Arial"/>
          <w:szCs w:val="24"/>
          <w:lang w:eastAsia="en-GB"/>
        </w:rPr>
        <w:t> one (1) week for each completed year of service, up to a maximum of twelve (12) weeks</w:t>
      </w:r>
    </w:p>
    <w:p w14:paraId="50D9601B" w14:textId="77777777" w:rsidR="00052761" w:rsidRPr="00052761" w:rsidRDefault="00052761" w:rsidP="00052761">
      <w:pPr>
        <w:ind w:left="720"/>
        <w:jc w:val="both"/>
        <w:rPr>
          <w:rFonts w:eastAsia="Times New Roman" w:cs="Arial"/>
          <w:szCs w:val="24"/>
          <w:lang w:eastAsia="en-GB"/>
        </w:rPr>
      </w:pPr>
    </w:p>
    <w:p w14:paraId="40848548" w14:textId="77777777" w:rsidR="00052761" w:rsidRDefault="00052761" w:rsidP="00052761">
      <w:pPr>
        <w:jc w:val="both"/>
        <w:rPr>
          <w:rFonts w:eastAsia="Times New Roman" w:cs="Arial"/>
          <w:szCs w:val="24"/>
          <w:lang w:eastAsia="en-GB"/>
        </w:rPr>
      </w:pPr>
      <w:r w:rsidRPr="00052761">
        <w:rPr>
          <w:rFonts w:eastAsia="Times New Roman" w:cs="Arial"/>
          <w:szCs w:val="24"/>
          <w:lang w:eastAsia="en-GB"/>
        </w:rPr>
        <w:t>The Employer may dismiss you without notice or payment in lieu of notice in cases of gross misconduct or other circumstances justifying summary dismissal.</w:t>
      </w:r>
    </w:p>
    <w:p w14:paraId="46CC9B41" w14:textId="77777777" w:rsidR="00052761" w:rsidRDefault="00052761" w:rsidP="00052761">
      <w:pPr>
        <w:jc w:val="both"/>
        <w:rPr>
          <w:rFonts w:eastAsia="Times New Roman" w:cs="Arial"/>
          <w:szCs w:val="24"/>
          <w:lang w:eastAsia="en-GB"/>
        </w:rPr>
      </w:pPr>
    </w:p>
    <w:p w14:paraId="36F9EEED" w14:textId="6EF4F7A0" w:rsidR="00052761" w:rsidRPr="00052761" w:rsidRDefault="00052761" w:rsidP="00052761">
      <w:pPr>
        <w:jc w:val="both"/>
        <w:rPr>
          <w:rFonts w:eastAsia="Times New Roman" w:cs="Arial"/>
          <w:szCs w:val="24"/>
          <w:lang w:eastAsia="en-GB"/>
        </w:rPr>
      </w:pPr>
      <w:r w:rsidRPr="00052761">
        <w:rPr>
          <w:rFonts w:eastAsia="Times New Roman" w:cs="Arial"/>
          <w:szCs w:val="24"/>
          <w:lang w:eastAsia="en-GB"/>
        </w:rPr>
        <w:t>During any period of notice (whether given by you or the Employer), the Employer may require you to take any outstanding accrued holiday entitlement at times specified by the Employer, subject to statutory requirements.</w:t>
      </w:r>
    </w:p>
    <w:p w14:paraId="7F90B011" w14:textId="77777777" w:rsidR="00052761" w:rsidRDefault="00052761" w:rsidP="00052761">
      <w:pPr>
        <w:jc w:val="both"/>
        <w:rPr>
          <w:rFonts w:eastAsia="Times New Roman" w:cs="Arial"/>
          <w:szCs w:val="24"/>
          <w:lang w:eastAsia="en-GB"/>
        </w:rPr>
      </w:pPr>
    </w:p>
    <w:p w14:paraId="2D4FD6C9" w14:textId="7C9BC991" w:rsidR="00052761" w:rsidRPr="00052761" w:rsidRDefault="00052761" w:rsidP="00052761">
      <w:pPr>
        <w:jc w:val="both"/>
        <w:rPr>
          <w:rFonts w:eastAsia="Times New Roman" w:cs="Arial"/>
          <w:szCs w:val="24"/>
          <w:lang w:eastAsia="en-GB"/>
        </w:rPr>
      </w:pPr>
      <w:r w:rsidRPr="00052761">
        <w:rPr>
          <w:rFonts w:eastAsia="Times New Roman" w:cs="Arial"/>
          <w:szCs w:val="24"/>
          <w:lang w:eastAsia="en-GB"/>
        </w:rPr>
        <w:t>The Employer may place you on garden leave for all or part of your notice period. During garden leave you must not attend work or contact clients (except as authorised), you must remain available to answer reasonable queries, and you will continue to receive your normal pay and benefits. You must not undertake any other paid work during garden leave without the Employer’s prior written consent.</w:t>
      </w:r>
    </w:p>
    <w:p w14:paraId="5840D4FD" w14:textId="77777777" w:rsidR="00892A1C" w:rsidRPr="00892A1C" w:rsidRDefault="00892A1C" w:rsidP="00892A1C">
      <w:pPr>
        <w:ind w:left="720"/>
        <w:jc w:val="both"/>
        <w:rPr>
          <w:rFonts w:eastAsia="Times New Roman" w:cs="Arial"/>
          <w:szCs w:val="24"/>
          <w:lang w:eastAsia="en-GB"/>
        </w:rPr>
      </w:pPr>
    </w:p>
    <w:p w14:paraId="6CF77ACC" w14:textId="77777777" w:rsidR="00D46460" w:rsidRDefault="00D46460" w:rsidP="006C392F">
      <w:pPr>
        <w:jc w:val="both"/>
        <w:rPr>
          <w:rFonts w:cs="Arial"/>
          <w:b/>
          <w:bCs/>
          <w:szCs w:val="24"/>
        </w:rPr>
      </w:pPr>
      <w:r w:rsidRPr="005639EC">
        <w:rPr>
          <w:rFonts w:cs="Arial"/>
          <w:b/>
          <w:bCs/>
          <w:szCs w:val="24"/>
        </w:rPr>
        <w:t>Pay in lieu of notice</w:t>
      </w:r>
    </w:p>
    <w:p w14:paraId="221882F4" w14:textId="77777777" w:rsidR="00892A1C" w:rsidRPr="005639EC" w:rsidRDefault="00892A1C" w:rsidP="006C392F">
      <w:pPr>
        <w:jc w:val="both"/>
        <w:rPr>
          <w:rFonts w:cs="Arial"/>
          <w:b/>
          <w:bCs/>
          <w:szCs w:val="24"/>
        </w:rPr>
      </w:pPr>
    </w:p>
    <w:p w14:paraId="6D2EE19D" w14:textId="4336B43A" w:rsidR="00D46460" w:rsidRPr="005639EC" w:rsidRDefault="00D46460" w:rsidP="006C392F">
      <w:pPr>
        <w:jc w:val="both"/>
        <w:rPr>
          <w:rFonts w:cs="Arial"/>
          <w:szCs w:val="24"/>
        </w:rPr>
      </w:pPr>
      <w:r w:rsidRPr="005639EC">
        <w:rPr>
          <w:rFonts w:cs="Arial"/>
          <w:szCs w:val="24"/>
        </w:rPr>
        <w:t xml:space="preserve">We reserve the contractual right to terminate your employment at any time with immediate effect by notifying you that we are exercising our right under this </w:t>
      </w:r>
      <w:r w:rsidR="00B934D2" w:rsidRPr="005639EC">
        <w:rPr>
          <w:rFonts w:cs="Arial"/>
          <w:szCs w:val="24"/>
        </w:rPr>
        <w:t>clause,</w:t>
      </w:r>
      <w:r w:rsidRPr="005639EC">
        <w:rPr>
          <w:rFonts w:cs="Arial"/>
          <w:szCs w:val="24"/>
        </w:rPr>
        <w:t xml:space="preserve"> and we will give Pay in Lieu of Notice (“PILON”) to you in respect of all or any of the above notice (by either party)</w:t>
      </w:r>
      <w:r w:rsidR="00B934D2">
        <w:rPr>
          <w:rFonts w:cs="Arial"/>
          <w:szCs w:val="24"/>
        </w:rPr>
        <w:t>, usually</w:t>
      </w:r>
      <w:r w:rsidRPr="005639EC">
        <w:rPr>
          <w:rFonts w:cs="Arial"/>
          <w:szCs w:val="24"/>
        </w:rPr>
        <w:t xml:space="preserve"> </w:t>
      </w:r>
      <w:r w:rsidRPr="00B934D2">
        <w:rPr>
          <w:rFonts w:cs="Arial"/>
          <w:szCs w:val="24"/>
        </w:rPr>
        <w:t>within 28 days.</w:t>
      </w:r>
      <w:r w:rsidRPr="005639EC">
        <w:rPr>
          <w:rFonts w:cs="Arial"/>
          <w:szCs w:val="24"/>
        </w:rPr>
        <w:t xml:space="preserve"> </w:t>
      </w:r>
    </w:p>
    <w:p w14:paraId="3A922777" w14:textId="77777777" w:rsidR="00D46460" w:rsidRPr="005639EC" w:rsidRDefault="00D46460" w:rsidP="006C392F">
      <w:pPr>
        <w:jc w:val="both"/>
        <w:rPr>
          <w:rFonts w:cs="Arial"/>
          <w:szCs w:val="24"/>
        </w:rPr>
      </w:pPr>
    </w:p>
    <w:p w14:paraId="1400DB92" w14:textId="77777777" w:rsidR="00D46460" w:rsidRPr="005639EC" w:rsidRDefault="00D46460" w:rsidP="006C392F">
      <w:pPr>
        <w:jc w:val="both"/>
        <w:rPr>
          <w:rFonts w:cs="Arial"/>
          <w:szCs w:val="24"/>
        </w:rPr>
      </w:pPr>
      <w:r w:rsidRPr="005639EC">
        <w:rPr>
          <w:rFonts w:cs="Arial"/>
          <w:szCs w:val="24"/>
        </w:rPr>
        <w:t xml:space="preserve">This PILON will be equal to the basic salary (as at the date of termination) which you would have been entitled to receive under this agreement during the notice period referred to above (or, if notice has already been given, during the remainder of the notice period) less income tax and National Insurance contributions. </w:t>
      </w:r>
    </w:p>
    <w:p w14:paraId="7FF4339F" w14:textId="77777777" w:rsidR="00D46460" w:rsidRPr="005639EC" w:rsidRDefault="00D46460" w:rsidP="006C392F">
      <w:pPr>
        <w:jc w:val="both"/>
        <w:rPr>
          <w:rFonts w:cs="Arial"/>
          <w:szCs w:val="24"/>
        </w:rPr>
      </w:pPr>
    </w:p>
    <w:p w14:paraId="566D54D2" w14:textId="77777777" w:rsidR="00D46460" w:rsidRPr="005639EC" w:rsidRDefault="00D46460" w:rsidP="006C392F">
      <w:pPr>
        <w:jc w:val="both"/>
        <w:rPr>
          <w:rFonts w:cs="Arial"/>
          <w:szCs w:val="24"/>
        </w:rPr>
      </w:pPr>
      <w:r w:rsidRPr="005639EC">
        <w:rPr>
          <w:rFonts w:cs="Arial"/>
          <w:szCs w:val="24"/>
        </w:rPr>
        <w:t xml:space="preserve">For the avoidance of doubt, this PILON will not include any bonus or commission payments, any holiday pay or payments relating to any other benefits you may have been entitled to receive during the period for which the PILON is made. </w:t>
      </w:r>
    </w:p>
    <w:p w14:paraId="3B5BD215" w14:textId="77777777" w:rsidR="00D46460" w:rsidRPr="005639EC" w:rsidRDefault="00D46460" w:rsidP="006C392F">
      <w:pPr>
        <w:jc w:val="both"/>
        <w:rPr>
          <w:rFonts w:cs="Arial"/>
          <w:szCs w:val="24"/>
        </w:rPr>
      </w:pPr>
    </w:p>
    <w:p w14:paraId="4C9748A5" w14:textId="77777777" w:rsidR="00D46460" w:rsidRPr="005639EC" w:rsidRDefault="00D46460" w:rsidP="006C392F">
      <w:pPr>
        <w:jc w:val="both"/>
        <w:rPr>
          <w:rFonts w:cs="Arial"/>
          <w:szCs w:val="24"/>
        </w:rPr>
      </w:pPr>
      <w:r w:rsidRPr="005639EC">
        <w:rPr>
          <w:rFonts w:cs="Arial"/>
          <w:szCs w:val="24"/>
        </w:rPr>
        <w:t>Any PILON made will be at our sole and absolute discretion.</w:t>
      </w:r>
    </w:p>
    <w:bookmarkEnd w:id="6"/>
    <w:p w14:paraId="148254C9" w14:textId="77777777" w:rsidR="00F25CFC" w:rsidRPr="005639EC" w:rsidRDefault="00F25CFC" w:rsidP="006C392F">
      <w:pPr>
        <w:jc w:val="both"/>
        <w:rPr>
          <w:rFonts w:cs="Arial"/>
          <w:szCs w:val="24"/>
        </w:rPr>
      </w:pPr>
    </w:p>
    <w:p w14:paraId="66FB69F9" w14:textId="3CBBD57D" w:rsidR="00F25CFC" w:rsidRDefault="00F25CFC" w:rsidP="006C392F">
      <w:pPr>
        <w:jc w:val="both"/>
        <w:rPr>
          <w:rFonts w:cs="Arial"/>
          <w:b/>
          <w:szCs w:val="24"/>
        </w:rPr>
      </w:pPr>
      <w:r w:rsidRPr="005639EC">
        <w:rPr>
          <w:rFonts w:cs="Arial"/>
          <w:b/>
          <w:szCs w:val="24"/>
        </w:rPr>
        <w:t xml:space="preserve">Return of </w:t>
      </w:r>
      <w:r w:rsidR="00E32EA9">
        <w:rPr>
          <w:rFonts w:cs="Arial"/>
          <w:b/>
          <w:szCs w:val="24"/>
        </w:rPr>
        <w:t>Employer</w:t>
      </w:r>
      <w:r w:rsidRPr="005639EC">
        <w:rPr>
          <w:rFonts w:cs="Arial"/>
          <w:b/>
          <w:szCs w:val="24"/>
        </w:rPr>
        <w:t xml:space="preserve"> property</w:t>
      </w:r>
    </w:p>
    <w:p w14:paraId="291BA17E" w14:textId="77777777" w:rsidR="00892A1C" w:rsidRPr="005639EC" w:rsidRDefault="00892A1C" w:rsidP="006C392F">
      <w:pPr>
        <w:jc w:val="both"/>
        <w:rPr>
          <w:rFonts w:cs="Arial"/>
          <w:b/>
          <w:szCs w:val="24"/>
        </w:rPr>
      </w:pPr>
    </w:p>
    <w:p w14:paraId="561D762F" w14:textId="715FAFC3" w:rsidR="00F25CFC" w:rsidRPr="005639EC" w:rsidRDefault="00F25CFC" w:rsidP="006C392F">
      <w:pPr>
        <w:jc w:val="both"/>
        <w:rPr>
          <w:rFonts w:cs="Arial"/>
          <w:szCs w:val="24"/>
        </w:rPr>
      </w:pPr>
      <w:r w:rsidRPr="005639EC">
        <w:rPr>
          <w:rFonts w:cs="Arial"/>
          <w:szCs w:val="24"/>
        </w:rPr>
        <w:t xml:space="preserve">On the termination of your </w:t>
      </w:r>
      <w:r w:rsidR="006B28BA" w:rsidRPr="005639EC">
        <w:rPr>
          <w:rFonts w:cs="Arial"/>
          <w:szCs w:val="24"/>
        </w:rPr>
        <w:t>employment,</w:t>
      </w:r>
      <w:r w:rsidRPr="005639EC">
        <w:rPr>
          <w:rFonts w:cs="Arial"/>
          <w:szCs w:val="24"/>
        </w:rPr>
        <w:t xml:space="preserve"> you must return all </w:t>
      </w:r>
      <w:r w:rsidR="00E32EA9">
        <w:rPr>
          <w:rFonts w:cs="Arial"/>
          <w:szCs w:val="24"/>
        </w:rPr>
        <w:t>Employer</w:t>
      </w:r>
      <w:r w:rsidRPr="005639EC">
        <w:rPr>
          <w:rFonts w:cs="Arial"/>
          <w:szCs w:val="24"/>
        </w:rPr>
        <w:t xml:space="preserve"> property which is in your possession, or for which you have responsibility, by the last day of your employment. This includes, but is not limited to, the following:</w:t>
      </w:r>
    </w:p>
    <w:p w14:paraId="434BC529" w14:textId="77777777" w:rsidR="00F25CFC" w:rsidRPr="005639EC" w:rsidRDefault="00F25CFC" w:rsidP="006C392F">
      <w:pPr>
        <w:jc w:val="both"/>
        <w:rPr>
          <w:rFonts w:cs="Arial"/>
          <w:szCs w:val="24"/>
        </w:rPr>
      </w:pPr>
    </w:p>
    <w:p w14:paraId="4CD798CD" w14:textId="52E48A11" w:rsidR="00F25CFC" w:rsidRPr="005639EC" w:rsidRDefault="00E32EA9" w:rsidP="006C392F">
      <w:pPr>
        <w:pStyle w:val="ListParagraph"/>
        <w:numPr>
          <w:ilvl w:val="0"/>
          <w:numId w:val="24"/>
        </w:numPr>
        <w:jc w:val="both"/>
        <w:rPr>
          <w:rFonts w:cs="Arial"/>
          <w:szCs w:val="24"/>
        </w:rPr>
      </w:pPr>
      <w:r>
        <w:rPr>
          <w:rFonts w:cs="Arial"/>
          <w:szCs w:val="24"/>
        </w:rPr>
        <w:t>Employer</w:t>
      </w:r>
      <w:r w:rsidR="00F25CFC" w:rsidRPr="005639EC">
        <w:rPr>
          <w:rFonts w:cs="Arial"/>
          <w:szCs w:val="24"/>
        </w:rPr>
        <w:t xml:space="preserve"> documents, </w:t>
      </w:r>
      <w:r w:rsidR="00136C09">
        <w:rPr>
          <w:rFonts w:cs="Arial"/>
          <w:szCs w:val="24"/>
        </w:rPr>
        <w:t xml:space="preserve">equipment, </w:t>
      </w:r>
      <w:r w:rsidR="00787039">
        <w:rPr>
          <w:rFonts w:cs="Arial"/>
          <w:szCs w:val="24"/>
        </w:rPr>
        <w:t>material</w:t>
      </w:r>
      <w:r w:rsidR="00136C09">
        <w:rPr>
          <w:rFonts w:cs="Arial"/>
          <w:szCs w:val="24"/>
        </w:rPr>
        <w:t>s,</w:t>
      </w:r>
      <w:r w:rsidR="00787039">
        <w:rPr>
          <w:rFonts w:cs="Arial"/>
          <w:szCs w:val="24"/>
        </w:rPr>
        <w:t xml:space="preserve"> </w:t>
      </w:r>
      <w:r w:rsidR="00F25CFC" w:rsidRPr="005639EC">
        <w:rPr>
          <w:rFonts w:cs="Arial"/>
          <w:szCs w:val="24"/>
        </w:rPr>
        <w:t>books or other written material</w:t>
      </w:r>
    </w:p>
    <w:p w14:paraId="060DC153" w14:textId="4BBBA649" w:rsidR="00F25CFC" w:rsidRPr="005639EC" w:rsidRDefault="00787039" w:rsidP="006C392F">
      <w:pPr>
        <w:pStyle w:val="ListParagraph"/>
        <w:numPr>
          <w:ilvl w:val="0"/>
          <w:numId w:val="24"/>
        </w:numPr>
        <w:jc w:val="both"/>
        <w:rPr>
          <w:rFonts w:cs="Arial"/>
          <w:szCs w:val="24"/>
        </w:rPr>
      </w:pPr>
      <w:r>
        <w:rPr>
          <w:rFonts w:cs="Arial"/>
          <w:szCs w:val="24"/>
        </w:rPr>
        <w:t>K</w:t>
      </w:r>
      <w:r w:rsidR="00F25CFC" w:rsidRPr="005639EC">
        <w:rPr>
          <w:rFonts w:cs="Arial"/>
          <w:szCs w:val="24"/>
        </w:rPr>
        <w:t>eys</w:t>
      </w:r>
    </w:p>
    <w:p w14:paraId="58BE4041" w14:textId="77777777" w:rsidR="00F25CFC" w:rsidRPr="005639EC" w:rsidRDefault="00F25CFC" w:rsidP="006C392F">
      <w:pPr>
        <w:pStyle w:val="ListParagraph"/>
        <w:numPr>
          <w:ilvl w:val="0"/>
          <w:numId w:val="24"/>
        </w:numPr>
        <w:jc w:val="both"/>
        <w:rPr>
          <w:rFonts w:cs="Arial"/>
          <w:szCs w:val="24"/>
        </w:rPr>
      </w:pPr>
      <w:r w:rsidRPr="005639EC">
        <w:rPr>
          <w:rFonts w:cs="Arial"/>
          <w:szCs w:val="24"/>
        </w:rPr>
        <w:t>ID/access card</w:t>
      </w:r>
    </w:p>
    <w:p w14:paraId="15B3D2CF" w14:textId="6E1CE24C" w:rsidR="00F25CFC" w:rsidRPr="005639EC" w:rsidRDefault="00E32EA9" w:rsidP="006C392F">
      <w:pPr>
        <w:pStyle w:val="ListParagraph"/>
        <w:numPr>
          <w:ilvl w:val="0"/>
          <w:numId w:val="24"/>
        </w:numPr>
        <w:jc w:val="both"/>
        <w:rPr>
          <w:rFonts w:cs="Arial"/>
          <w:szCs w:val="24"/>
        </w:rPr>
      </w:pPr>
      <w:r>
        <w:rPr>
          <w:rFonts w:cs="Arial"/>
          <w:szCs w:val="24"/>
        </w:rPr>
        <w:t>Employer</w:t>
      </w:r>
      <w:r w:rsidR="00F25CFC" w:rsidRPr="005639EC">
        <w:rPr>
          <w:rFonts w:cs="Arial"/>
          <w:szCs w:val="24"/>
        </w:rPr>
        <w:t xml:space="preserve"> credit card</w:t>
      </w:r>
    </w:p>
    <w:p w14:paraId="2EAB16D5" w14:textId="73A0F001" w:rsidR="00F25CFC" w:rsidRPr="005639EC" w:rsidRDefault="00E32EA9" w:rsidP="006C392F">
      <w:pPr>
        <w:pStyle w:val="ListParagraph"/>
        <w:numPr>
          <w:ilvl w:val="0"/>
          <w:numId w:val="24"/>
        </w:numPr>
        <w:jc w:val="both"/>
        <w:rPr>
          <w:rFonts w:cs="Arial"/>
          <w:szCs w:val="24"/>
        </w:rPr>
      </w:pPr>
      <w:r>
        <w:rPr>
          <w:rFonts w:cs="Arial"/>
          <w:szCs w:val="24"/>
        </w:rPr>
        <w:t>Employer</w:t>
      </w:r>
      <w:r w:rsidR="00F25CFC" w:rsidRPr="005639EC">
        <w:rPr>
          <w:rFonts w:cs="Arial"/>
          <w:szCs w:val="24"/>
        </w:rPr>
        <w:t xml:space="preserve"> car.</w:t>
      </w:r>
    </w:p>
    <w:p w14:paraId="7497B5BA" w14:textId="77777777" w:rsidR="00F25CFC" w:rsidRPr="005639EC" w:rsidRDefault="00F25CFC" w:rsidP="006C392F">
      <w:pPr>
        <w:pStyle w:val="BodyText2"/>
        <w:rPr>
          <w:rFonts w:ascii="Arial" w:hAnsi="Arial" w:cs="Arial"/>
          <w:b w:val="0"/>
          <w:snapToGrid w:val="0"/>
          <w:szCs w:val="24"/>
        </w:rPr>
      </w:pPr>
    </w:p>
    <w:p w14:paraId="7B23A44A" w14:textId="7EE6B7CF" w:rsidR="00F25CFC" w:rsidRPr="005639EC" w:rsidRDefault="00F25CFC" w:rsidP="006C392F">
      <w:pPr>
        <w:jc w:val="both"/>
        <w:rPr>
          <w:rFonts w:cs="Arial"/>
          <w:snapToGrid w:val="0"/>
          <w:szCs w:val="24"/>
        </w:rPr>
      </w:pPr>
      <w:r>
        <w:rPr>
          <w:rFonts w:cs="Arial"/>
          <w:snapToGrid w:val="0"/>
          <w:szCs w:val="24"/>
        </w:rPr>
        <w:t>If Employer property is not returned, the Employer may recover its reasonable replacement cost from sums due to you only where a lawful contractual or written authority to deduct applies. Fair wear and tear and the circumstances of any loss or damage will be taken into account.</w:t>
      </w:r>
    </w:p>
    <w:p w14:paraId="2162B7AD" w14:textId="77777777" w:rsidR="00F25CFC" w:rsidRPr="005639EC" w:rsidRDefault="00F25CFC" w:rsidP="006C392F">
      <w:pPr>
        <w:jc w:val="both"/>
        <w:rPr>
          <w:rFonts w:cs="Arial"/>
          <w:szCs w:val="24"/>
        </w:rPr>
      </w:pPr>
    </w:p>
    <w:p w14:paraId="632D2703" w14:textId="5F208058" w:rsidR="00F25CFC" w:rsidRPr="005639EC" w:rsidRDefault="00F25CFC" w:rsidP="006C392F">
      <w:pPr>
        <w:pStyle w:val="BodyText"/>
        <w:rPr>
          <w:rFonts w:ascii="Arial" w:hAnsi="Arial" w:cs="Arial"/>
          <w:szCs w:val="24"/>
        </w:rPr>
      </w:pPr>
      <w:proofErr w:type="gramStart"/>
      <w:proofErr w:type="gramEnd"/>
      <w:r>
        <w:rPr>
          <w:rFonts w:ascii="Arial" w:hAnsi="Arial" w:cs="Arial"/>
          <w:szCs w:val="24"/>
        </w:rPr>
        <w:t>Any other deduction from final pay will be made only where required or permitted by law, authorised by this Contract, or authorised by a separate written agreement.</w:t>
      </w:r>
    </w:p>
    <w:p w14:paraId="563E7CA6" w14:textId="77777777" w:rsidR="0081791D" w:rsidRPr="005639EC" w:rsidRDefault="0081791D" w:rsidP="006C392F">
      <w:pPr>
        <w:jc w:val="both"/>
        <w:rPr>
          <w:rFonts w:cs="Arial"/>
          <w:b/>
          <w:szCs w:val="24"/>
        </w:rPr>
      </w:pPr>
    </w:p>
    <w:p w14:paraId="3640CEFC" w14:textId="77777777" w:rsidR="006F6CE6" w:rsidRDefault="006F6CE6" w:rsidP="006C392F">
      <w:pPr>
        <w:jc w:val="both"/>
        <w:rPr>
          <w:rFonts w:cs="Arial"/>
          <w:b/>
          <w:szCs w:val="24"/>
        </w:rPr>
      </w:pPr>
      <w:r w:rsidRPr="005639EC">
        <w:rPr>
          <w:rFonts w:cs="Arial"/>
          <w:b/>
          <w:szCs w:val="24"/>
        </w:rPr>
        <w:t xml:space="preserve">Governing </w:t>
      </w:r>
      <w:r w:rsidR="005D705B" w:rsidRPr="005639EC">
        <w:rPr>
          <w:rFonts w:cs="Arial"/>
          <w:b/>
          <w:szCs w:val="24"/>
        </w:rPr>
        <w:t>l</w:t>
      </w:r>
      <w:r w:rsidRPr="005639EC">
        <w:rPr>
          <w:rFonts w:cs="Arial"/>
          <w:b/>
          <w:szCs w:val="24"/>
        </w:rPr>
        <w:t xml:space="preserve">aw and </w:t>
      </w:r>
      <w:r w:rsidR="005D705B" w:rsidRPr="005639EC">
        <w:rPr>
          <w:rFonts w:cs="Arial"/>
          <w:b/>
          <w:szCs w:val="24"/>
        </w:rPr>
        <w:t>j</w:t>
      </w:r>
      <w:r w:rsidRPr="005639EC">
        <w:rPr>
          <w:rFonts w:cs="Arial"/>
          <w:b/>
          <w:szCs w:val="24"/>
        </w:rPr>
        <w:t>urisdiction</w:t>
      </w:r>
    </w:p>
    <w:p w14:paraId="73FC333C" w14:textId="77777777" w:rsidR="00892A1C" w:rsidRPr="005639EC" w:rsidRDefault="00892A1C" w:rsidP="006C392F">
      <w:pPr>
        <w:jc w:val="both"/>
        <w:rPr>
          <w:rFonts w:cs="Arial"/>
          <w:b/>
          <w:szCs w:val="24"/>
        </w:rPr>
      </w:pPr>
    </w:p>
    <w:p w14:paraId="58351B51" w14:textId="6359D64F" w:rsidR="00312ADC" w:rsidRDefault="004420D6" w:rsidP="006C392F">
      <w:pPr>
        <w:jc w:val="both"/>
        <w:rPr>
          <w:rFonts w:cs="Arial"/>
          <w:szCs w:val="24"/>
        </w:rPr>
      </w:pPr>
      <w:r w:rsidRPr="004420D6">
        <w:rPr>
          <w:rFonts w:cs="Arial"/>
          <w:szCs w:val="24"/>
        </w:rPr>
        <w:t xml:space="preserve">This contract of employment is governed by the laws of the </w:t>
      </w:r>
      <w:r w:rsidRPr="004420D6">
        <w:rPr>
          <w:rFonts w:cs="Arial"/>
          <w:b/>
          <w:bCs/>
          <w:szCs w:val="24"/>
        </w:rPr>
        <w:t>United Kingdom</w:t>
      </w:r>
      <w:r w:rsidRPr="004420D6">
        <w:rPr>
          <w:rFonts w:cs="Arial"/>
          <w:szCs w:val="24"/>
        </w:rPr>
        <w:t>. Any claim or dispute arising out of or in connection with this contract (including non</w:t>
      </w:r>
      <w:r w:rsidRPr="004420D6">
        <w:rPr>
          <w:rFonts w:cs="Arial"/>
          <w:szCs w:val="24"/>
        </w:rPr>
        <w:noBreakHyphen/>
        <w:t>contractual disputes or claims) shall be subject to the jurisdiction of the courts of the part of the United Kingdom in which the Employee normally works.</w:t>
      </w:r>
    </w:p>
    <w:p w14:paraId="6C295865" w14:textId="77777777" w:rsidR="004420D6" w:rsidRPr="005639EC" w:rsidRDefault="004420D6" w:rsidP="006C392F">
      <w:pPr>
        <w:jc w:val="both"/>
        <w:rPr>
          <w:rFonts w:cs="Arial"/>
          <w:szCs w:val="24"/>
        </w:rPr>
      </w:pPr>
    </w:p>
    <w:p w14:paraId="0865D21D" w14:textId="14A63800" w:rsidR="006F6CE6" w:rsidRDefault="00312ADC" w:rsidP="006C392F">
      <w:pPr>
        <w:pStyle w:val="BodyText2"/>
        <w:rPr>
          <w:rFonts w:ascii="Arial" w:eastAsia="Calibri" w:hAnsi="Arial" w:cs="Arial"/>
          <w:szCs w:val="24"/>
        </w:rPr>
      </w:pPr>
      <w:r w:rsidRPr="005639EC">
        <w:rPr>
          <w:rFonts w:ascii="Arial" w:eastAsia="Calibri" w:hAnsi="Arial" w:cs="Arial"/>
          <w:szCs w:val="24"/>
        </w:rPr>
        <w:t xml:space="preserve">Restrictions </w:t>
      </w:r>
      <w:r w:rsidR="00231185">
        <w:rPr>
          <w:rFonts w:ascii="Arial" w:eastAsia="Calibri" w:hAnsi="Arial" w:cs="Arial"/>
          <w:szCs w:val="24"/>
        </w:rPr>
        <w:t xml:space="preserve">during and </w:t>
      </w:r>
      <w:r w:rsidRPr="005639EC">
        <w:rPr>
          <w:rFonts w:ascii="Arial" w:eastAsia="Calibri" w:hAnsi="Arial" w:cs="Arial"/>
          <w:szCs w:val="24"/>
        </w:rPr>
        <w:t>after termination of employment</w:t>
      </w:r>
    </w:p>
    <w:p w14:paraId="038358AF" w14:textId="77777777" w:rsidR="00892A1C" w:rsidRPr="005639EC" w:rsidRDefault="00892A1C" w:rsidP="006C392F">
      <w:pPr>
        <w:pStyle w:val="BodyText2"/>
        <w:rPr>
          <w:rFonts w:ascii="Arial" w:eastAsia="Calibri" w:hAnsi="Arial" w:cs="Arial"/>
          <w:szCs w:val="24"/>
        </w:rPr>
      </w:pPr>
    </w:p>
    <w:p w14:paraId="453A544A" w14:textId="4EE25F8C" w:rsidR="00312ADC" w:rsidRPr="005639EC" w:rsidRDefault="00312ADC" w:rsidP="006C392F">
      <w:pPr>
        <w:pStyle w:val="BodyText2"/>
        <w:rPr>
          <w:rFonts w:ascii="Arial" w:hAnsi="Arial" w:cs="Arial"/>
          <w:b w:val="0"/>
          <w:szCs w:val="24"/>
        </w:rPr>
      </w:pPr>
      <w:r w:rsidRPr="005639EC">
        <w:rPr>
          <w:rFonts w:ascii="Arial" w:eastAsia="Calibri" w:hAnsi="Arial" w:cs="Arial"/>
          <w:b w:val="0"/>
          <w:szCs w:val="24"/>
        </w:rPr>
        <w:t xml:space="preserve">The terms outlined in the </w:t>
      </w:r>
      <w:r w:rsidR="00E93B02" w:rsidRPr="005639EC">
        <w:rPr>
          <w:rFonts w:ascii="Arial" w:eastAsia="Calibri" w:hAnsi="Arial" w:cs="Arial"/>
          <w:b w:val="0"/>
          <w:szCs w:val="24"/>
        </w:rPr>
        <w:t xml:space="preserve">Schedule </w:t>
      </w:r>
      <w:r w:rsidRPr="005639EC">
        <w:rPr>
          <w:rFonts w:ascii="Arial" w:eastAsia="Calibri" w:hAnsi="Arial" w:cs="Arial"/>
          <w:b w:val="0"/>
          <w:szCs w:val="24"/>
        </w:rPr>
        <w:t xml:space="preserve">below regarding your conduct </w:t>
      </w:r>
      <w:r w:rsidR="00231185">
        <w:rPr>
          <w:rFonts w:ascii="Arial" w:eastAsia="Calibri" w:hAnsi="Arial" w:cs="Arial"/>
          <w:b w:val="0"/>
          <w:szCs w:val="24"/>
        </w:rPr>
        <w:t xml:space="preserve">during and </w:t>
      </w:r>
      <w:r w:rsidRPr="005639EC">
        <w:rPr>
          <w:rFonts w:ascii="Arial" w:eastAsia="Calibri" w:hAnsi="Arial" w:cs="Arial"/>
          <w:b w:val="0"/>
          <w:szCs w:val="24"/>
        </w:rPr>
        <w:t>after the termination of employment with [</w:t>
      </w:r>
      <w:r w:rsidRPr="005639EC">
        <w:rPr>
          <w:rFonts w:ascii="Arial" w:eastAsia="Calibri" w:hAnsi="Arial" w:cs="Arial"/>
          <w:b w:val="0"/>
          <w:i/>
          <w:iCs/>
          <w:szCs w:val="24"/>
        </w:rPr>
        <w:t xml:space="preserve">insert </w:t>
      </w:r>
      <w:r w:rsidR="00E32EA9">
        <w:rPr>
          <w:rFonts w:ascii="Arial" w:eastAsia="Calibri" w:hAnsi="Arial" w:cs="Arial"/>
          <w:b w:val="0"/>
          <w:i/>
          <w:iCs/>
          <w:szCs w:val="24"/>
        </w:rPr>
        <w:t>Employer</w:t>
      </w:r>
      <w:r w:rsidRPr="005639EC">
        <w:rPr>
          <w:rFonts w:ascii="Arial" w:eastAsia="Calibri" w:hAnsi="Arial" w:cs="Arial"/>
          <w:b w:val="0"/>
          <w:i/>
          <w:iCs/>
          <w:szCs w:val="24"/>
        </w:rPr>
        <w:t xml:space="preserve"> name</w:t>
      </w:r>
      <w:r w:rsidRPr="005639EC">
        <w:rPr>
          <w:rFonts w:ascii="Arial" w:eastAsia="Calibri" w:hAnsi="Arial" w:cs="Arial"/>
          <w:b w:val="0"/>
          <w:szCs w:val="24"/>
        </w:rPr>
        <w:t>] will</w:t>
      </w:r>
      <w:r w:rsidR="00F25CFC" w:rsidRPr="005639EC">
        <w:rPr>
          <w:rFonts w:ascii="Arial" w:eastAsia="Calibri" w:hAnsi="Arial" w:cs="Arial"/>
          <w:b w:val="0"/>
          <w:szCs w:val="24"/>
        </w:rPr>
        <w:t xml:space="preserve"> have effect. </w:t>
      </w:r>
      <w:r w:rsidRPr="005639EC">
        <w:rPr>
          <w:rFonts w:ascii="Arial" w:eastAsia="Calibri" w:hAnsi="Arial" w:cs="Arial"/>
          <w:b w:val="0"/>
          <w:szCs w:val="24"/>
        </w:rPr>
        <w:t xml:space="preserve">You agree that these terms make up </w:t>
      </w:r>
      <w:r w:rsidR="00F25CFC" w:rsidRPr="005639EC">
        <w:rPr>
          <w:rFonts w:ascii="Arial" w:eastAsia="Calibri" w:hAnsi="Arial" w:cs="Arial"/>
          <w:b w:val="0"/>
          <w:szCs w:val="24"/>
        </w:rPr>
        <w:t>part of your</w:t>
      </w:r>
      <w:r w:rsidRPr="005639EC">
        <w:rPr>
          <w:rFonts w:ascii="Arial" w:eastAsia="Calibri" w:hAnsi="Arial" w:cs="Arial"/>
          <w:b w:val="0"/>
          <w:szCs w:val="24"/>
        </w:rPr>
        <w:t xml:space="preserve"> contractual terms and conditions. You agree that you will provide a copy of such to any subsequent employer.</w:t>
      </w:r>
    </w:p>
    <w:p w14:paraId="69C065BC" w14:textId="77777777" w:rsidR="006F6CE6" w:rsidRPr="005639EC" w:rsidRDefault="006F6CE6" w:rsidP="006C392F">
      <w:pPr>
        <w:jc w:val="both"/>
        <w:rPr>
          <w:rFonts w:cs="Arial"/>
          <w:b/>
          <w:szCs w:val="24"/>
        </w:rPr>
      </w:pPr>
    </w:p>
    <w:p w14:paraId="150BC8BF" w14:textId="77777777" w:rsidR="006F6CE6" w:rsidRDefault="000D7A3E" w:rsidP="006C392F">
      <w:pPr>
        <w:jc w:val="both"/>
        <w:rPr>
          <w:rFonts w:cs="Arial"/>
          <w:b/>
          <w:szCs w:val="24"/>
        </w:rPr>
      </w:pPr>
      <w:r w:rsidRPr="005639EC">
        <w:rPr>
          <w:rFonts w:cs="Arial"/>
          <w:b/>
          <w:szCs w:val="24"/>
        </w:rPr>
        <w:t>Acknowledgement</w:t>
      </w:r>
    </w:p>
    <w:p w14:paraId="1EA1B61E" w14:textId="77777777" w:rsidR="00892A1C" w:rsidRPr="005639EC" w:rsidRDefault="00892A1C" w:rsidP="006C392F">
      <w:pPr>
        <w:jc w:val="both"/>
        <w:rPr>
          <w:rFonts w:cs="Arial"/>
          <w:b/>
          <w:szCs w:val="24"/>
        </w:rPr>
      </w:pPr>
    </w:p>
    <w:p w14:paraId="00210D00" w14:textId="77777777" w:rsidR="000E3BBD" w:rsidRPr="005639EC" w:rsidRDefault="00660AC0" w:rsidP="006C392F">
      <w:pPr>
        <w:jc w:val="both"/>
        <w:rPr>
          <w:rFonts w:cs="Arial"/>
          <w:szCs w:val="24"/>
        </w:rPr>
      </w:pPr>
      <w:r>
        <w:rPr>
          <w:rFonts w:cs="Arial"/>
          <w:szCs w:val="24"/>
        </w:rPr>
        <w:t>I acknowledge receipt of this Statement and confirm that I have read and understood its contents. I accept that this Statement, together with any expressly contractual documents identified in it, forms my Contract of Employment. I also acknowledge receipt of, or access to, the Employee Handbook and understand that the Handbook is generally non-contractual unless a particular provision is expressly stated to be contractual.</w:t>
      </w:r>
    </w:p>
    <w:p w14:paraId="0EFC62AA" w14:textId="77777777" w:rsidR="00660AC0" w:rsidRPr="005639EC" w:rsidRDefault="00660AC0" w:rsidP="006C392F">
      <w:pPr>
        <w:jc w:val="both"/>
        <w:rPr>
          <w:rFonts w:cs="Arial"/>
          <w:szCs w:val="24"/>
        </w:rPr>
      </w:pPr>
    </w:p>
    <w:p w14:paraId="3BA988C8" w14:textId="77777777" w:rsidR="006B452D" w:rsidRDefault="006B452D" w:rsidP="006C392F">
      <w:pPr>
        <w:jc w:val="both"/>
        <w:rPr>
          <w:rFonts w:cs="Arial"/>
          <w:szCs w:val="24"/>
        </w:rPr>
      </w:pPr>
    </w:p>
    <w:p w14:paraId="0361C6F0" w14:textId="65063EF1" w:rsidR="00660AC0" w:rsidRPr="005639EC" w:rsidRDefault="00660AC0" w:rsidP="006C392F">
      <w:pPr>
        <w:jc w:val="both"/>
        <w:rPr>
          <w:rFonts w:cs="Arial"/>
          <w:szCs w:val="24"/>
        </w:rPr>
      </w:pPr>
      <w:r w:rsidRPr="005639EC">
        <w:rPr>
          <w:rFonts w:cs="Arial"/>
          <w:szCs w:val="24"/>
        </w:rPr>
        <w:t>Signed by the employee:</w:t>
      </w:r>
    </w:p>
    <w:p w14:paraId="5919A95A" w14:textId="77777777" w:rsidR="00660AC0" w:rsidRPr="005639EC" w:rsidRDefault="00660AC0" w:rsidP="006C392F">
      <w:pPr>
        <w:jc w:val="both"/>
        <w:rPr>
          <w:rFonts w:cs="Arial"/>
          <w:szCs w:val="24"/>
        </w:rPr>
      </w:pPr>
    </w:p>
    <w:p w14:paraId="4882CE9F" w14:textId="77777777" w:rsidR="00660AC0" w:rsidRPr="005639EC" w:rsidRDefault="00660AC0" w:rsidP="006C392F">
      <w:pPr>
        <w:jc w:val="both"/>
        <w:rPr>
          <w:rFonts w:cs="Arial"/>
          <w:szCs w:val="24"/>
        </w:rPr>
      </w:pPr>
      <w:r w:rsidRPr="005639EC">
        <w:rPr>
          <w:rFonts w:cs="Arial"/>
          <w:szCs w:val="24"/>
        </w:rPr>
        <w:t xml:space="preserve">Printed name: </w:t>
      </w:r>
    </w:p>
    <w:p w14:paraId="5D3D8F83" w14:textId="77777777" w:rsidR="00660AC0" w:rsidRPr="005639EC" w:rsidRDefault="00660AC0" w:rsidP="006C392F">
      <w:pPr>
        <w:jc w:val="both"/>
        <w:rPr>
          <w:rFonts w:cs="Arial"/>
          <w:szCs w:val="24"/>
        </w:rPr>
      </w:pPr>
    </w:p>
    <w:p w14:paraId="1DB7880F" w14:textId="77777777" w:rsidR="00660AC0" w:rsidRPr="005639EC" w:rsidRDefault="00660AC0" w:rsidP="006C392F">
      <w:pPr>
        <w:jc w:val="both"/>
        <w:rPr>
          <w:rFonts w:cs="Arial"/>
          <w:szCs w:val="24"/>
        </w:rPr>
      </w:pPr>
      <w:r w:rsidRPr="005639EC">
        <w:rPr>
          <w:rFonts w:cs="Arial"/>
          <w:szCs w:val="24"/>
        </w:rPr>
        <w:t xml:space="preserve">Date: </w:t>
      </w:r>
    </w:p>
    <w:p w14:paraId="24EB5768" w14:textId="77777777" w:rsidR="00660AC0" w:rsidRPr="005639EC" w:rsidRDefault="00660AC0" w:rsidP="006C392F">
      <w:pPr>
        <w:jc w:val="both"/>
        <w:rPr>
          <w:rFonts w:cs="Arial"/>
          <w:szCs w:val="24"/>
        </w:rPr>
      </w:pPr>
    </w:p>
    <w:p w14:paraId="7384EDD8" w14:textId="77777777" w:rsidR="00660AC0" w:rsidRPr="005639EC" w:rsidRDefault="00660AC0" w:rsidP="006C392F">
      <w:pPr>
        <w:jc w:val="both"/>
        <w:rPr>
          <w:rFonts w:cs="Arial"/>
          <w:szCs w:val="24"/>
        </w:rPr>
      </w:pPr>
      <w:r w:rsidRPr="005639EC">
        <w:rPr>
          <w:rFonts w:cs="Arial"/>
          <w:szCs w:val="24"/>
        </w:rPr>
        <w:t xml:space="preserve">Signed by: </w:t>
      </w:r>
    </w:p>
    <w:p w14:paraId="4DA57918" w14:textId="77777777" w:rsidR="00660AC0" w:rsidRPr="005639EC" w:rsidRDefault="00660AC0" w:rsidP="006C392F">
      <w:pPr>
        <w:jc w:val="both"/>
        <w:rPr>
          <w:rFonts w:cs="Arial"/>
          <w:szCs w:val="24"/>
        </w:rPr>
      </w:pPr>
    </w:p>
    <w:p w14:paraId="602370D9" w14:textId="77777777" w:rsidR="00660AC0" w:rsidRPr="005639EC" w:rsidRDefault="00660AC0" w:rsidP="006C392F">
      <w:pPr>
        <w:jc w:val="both"/>
        <w:rPr>
          <w:rFonts w:cs="Arial"/>
          <w:szCs w:val="24"/>
        </w:rPr>
      </w:pPr>
      <w:r w:rsidRPr="005639EC">
        <w:rPr>
          <w:rFonts w:cs="Arial"/>
          <w:szCs w:val="24"/>
        </w:rPr>
        <w:t>Printed name and position:</w:t>
      </w:r>
    </w:p>
    <w:p w14:paraId="4AAD1A96" w14:textId="77777777" w:rsidR="00660AC0" w:rsidRPr="005639EC" w:rsidRDefault="00660AC0" w:rsidP="006C392F">
      <w:pPr>
        <w:jc w:val="both"/>
        <w:rPr>
          <w:rFonts w:cs="Arial"/>
          <w:szCs w:val="24"/>
        </w:rPr>
      </w:pPr>
    </w:p>
    <w:p w14:paraId="6DE1B997" w14:textId="0217B9DE" w:rsidR="00660AC0" w:rsidRPr="005639EC" w:rsidRDefault="00660AC0" w:rsidP="006C392F">
      <w:pPr>
        <w:jc w:val="both"/>
        <w:rPr>
          <w:rFonts w:cs="Arial"/>
          <w:szCs w:val="24"/>
        </w:rPr>
      </w:pPr>
      <w:r w:rsidRPr="005639EC">
        <w:rPr>
          <w:rFonts w:cs="Arial"/>
          <w:szCs w:val="24"/>
        </w:rPr>
        <w:t>for and on behalf of [</w:t>
      </w:r>
      <w:r w:rsidRPr="005639EC">
        <w:rPr>
          <w:rFonts w:cs="Arial"/>
          <w:i/>
          <w:iCs/>
          <w:szCs w:val="24"/>
        </w:rPr>
        <w:t xml:space="preserve">insert name of </w:t>
      </w:r>
      <w:r w:rsidR="00E32EA9">
        <w:rPr>
          <w:rFonts w:cs="Arial"/>
          <w:i/>
          <w:iCs/>
          <w:szCs w:val="24"/>
        </w:rPr>
        <w:t>Employer</w:t>
      </w:r>
      <w:r w:rsidRPr="005639EC">
        <w:rPr>
          <w:rFonts w:cs="Arial"/>
          <w:szCs w:val="24"/>
        </w:rPr>
        <w:t>]</w:t>
      </w:r>
    </w:p>
    <w:p w14:paraId="0799D28A" w14:textId="77777777" w:rsidR="00660AC0" w:rsidRPr="005639EC" w:rsidRDefault="00660AC0" w:rsidP="006C392F">
      <w:pPr>
        <w:jc w:val="both"/>
        <w:rPr>
          <w:rFonts w:cs="Arial"/>
          <w:b/>
          <w:szCs w:val="24"/>
        </w:rPr>
      </w:pPr>
    </w:p>
    <w:p w14:paraId="332EB533" w14:textId="77777777" w:rsidR="00317DC4" w:rsidRPr="005639EC" w:rsidRDefault="00660AC0" w:rsidP="006C392F">
      <w:pPr>
        <w:jc w:val="both"/>
        <w:rPr>
          <w:rFonts w:cs="Arial"/>
          <w:szCs w:val="24"/>
        </w:rPr>
      </w:pPr>
      <w:r w:rsidRPr="005639EC">
        <w:rPr>
          <w:rFonts w:cs="Arial"/>
          <w:szCs w:val="24"/>
        </w:rPr>
        <w:t>Date:</w:t>
      </w:r>
    </w:p>
    <w:p w14:paraId="21EA40CB" w14:textId="77777777" w:rsidR="00E93B02" w:rsidRPr="005639EC" w:rsidRDefault="00E93B02" w:rsidP="006C392F">
      <w:pPr>
        <w:jc w:val="both"/>
        <w:rPr>
          <w:rFonts w:cs="Arial"/>
          <w:szCs w:val="24"/>
        </w:rPr>
      </w:pPr>
    </w:p>
    <w:p w14:paraId="32C4685D" w14:textId="77777777" w:rsidR="00E93B02" w:rsidRPr="005639EC" w:rsidRDefault="00E93B02" w:rsidP="006C392F">
      <w:pPr>
        <w:jc w:val="both"/>
        <w:rPr>
          <w:rFonts w:cs="Arial"/>
          <w:szCs w:val="24"/>
        </w:rPr>
      </w:pPr>
    </w:p>
    <w:p w14:paraId="33E48F9A" w14:textId="77777777" w:rsidR="00F25CFC" w:rsidRPr="005639EC" w:rsidRDefault="00F25CFC" w:rsidP="006C392F">
      <w:pPr>
        <w:jc w:val="both"/>
        <w:rPr>
          <w:rFonts w:cs="Arial"/>
          <w:b/>
          <w:szCs w:val="24"/>
        </w:rPr>
      </w:pPr>
    </w:p>
    <w:p w14:paraId="53D9CB5B" w14:textId="77777777" w:rsidR="006B452D" w:rsidRDefault="006B452D" w:rsidP="006C392F">
      <w:pPr>
        <w:jc w:val="both"/>
        <w:rPr>
          <w:rFonts w:cs="Arial"/>
          <w:b/>
          <w:szCs w:val="24"/>
          <w:highlight w:val="yellow"/>
        </w:rPr>
      </w:pPr>
    </w:p>
    <w:p w14:paraId="7929C2D0" w14:textId="77777777" w:rsidR="006B452D" w:rsidRDefault="006B452D" w:rsidP="006C392F">
      <w:pPr>
        <w:jc w:val="both"/>
        <w:rPr>
          <w:rFonts w:cs="Arial"/>
          <w:b/>
          <w:szCs w:val="24"/>
          <w:highlight w:val="yellow"/>
        </w:rPr>
      </w:pPr>
    </w:p>
    <w:p w14:paraId="396226FE" w14:textId="77777777" w:rsidR="006B452D" w:rsidRDefault="006B452D" w:rsidP="006C392F">
      <w:pPr>
        <w:jc w:val="both"/>
        <w:rPr>
          <w:rFonts w:cs="Arial"/>
          <w:b/>
          <w:szCs w:val="24"/>
          <w:highlight w:val="yellow"/>
        </w:rPr>
      </w:pPr>
    </w:p>
    <w:p w14:paraId="685EAE3B" w14:textId="77777777" w:rsidR="006B452D" w:rsidRDefault="006B452D" w:rsidP="006C392F">
      <w:pPr>
        <w:jc w:val="both"/>
        <w:rPr>
          <w:rFonts w:cs="Arial"/>
          <w:b/>
          <w:szCs w:val="24"/>
          <w:highlight w:val="yellow"/>
        </w:rPr>
      </w:pPr>
    </w:p>
    <w:p w14:paraId="5AAB594F" w14:textId="77777777" w:rsidR="006B452D" w:rsidRDefault="006B452D">
      <w:pPr>
        <w:rPr>
          <w:rFonts w:cs="Arial"/>
          <w:b/>
          <w:szCs w:val="24"/>
          <w:highlight w:val="yellow"/>
        </w:rPr>
      </w:pPr>
      <w:r>
        <w:rPr>
          <w:rFonts w:cs="Arial"/>
          <w:b/>
          <w:szCs w:val="24"/>
          <w:highlight w:val="yellow"/>
        </w:rPr>
        <w:br w:type="page"/>
      </w:r>
    </w:p>
    <w:p w14:paraId="56F748CE" w14:textId="3B91D788" w:rsidR="006B452D" w:rsidRDefault="006B452D">
      <w:pPr>
        <w:rPr>
          <w:rFonts w:cs="Arial"/>
          <w:b/>
          <w:szCs w:val="24"/>
          <w:highlight w:val="yellow"/>
        </w:rPr>
      </w:pPr>
    </w:p>
    <w:p w14:paraId="4EECE2D5" w14:textId="77777777" w:rsidR="00052761" w:rsidRPr="00052761" w:rsidRDefault="00052761" w:rsidP="00052761">
      <w:pPr>
        <w:jc w:val="both"/>
        <w:rPr>
          <w:rFonts w:cs="Arial"/>
          <w:b/>
          <w:szCs w:val="24"/>
        </w:rPr>
      </w:pPr>
      <w:r w:rsidRPr="00052761">
        <w:rPr>
          <w:rFonts w:cs="Arial"/>
          <w:b/>
          <w:szCs w:val="24"/>
        </w:rPr>
        <w:t>Schedule: Post-termination conduct</w:t>
      </w:r>
    </w:p>
    <w:p w14:paraId="3FB68982" w14:textId="77777777" w:rsidR="00052761" w:rsidRDefault="00052761" w:rsidP="00052761">
      <w:pPr>
        <w:jc w:val="both"/>
        <w:rPr>
          <w:rFonts w:cs="Arial"/>
          <w:b/>
          <w:szCs w:val="24"/>
        </w:rPr>
      </w:pPr>
    </w:p>
    <w:p w14:paraId="70C6EB21" w14:textId="02A64520" w:rsidR="00052761" w:rsidRDefault="00052761" w:rsidP="00052761">
      <w:pPr>
        <w:jc w:val="both"/>
        <w:rPr>
          <w:rFonts w:cs="Arial"/>
          <w:b/>
          <w:szCs w:val="24"/>
        </w:rPr>
      </w:pPr>
      <w:r w:rsidRPr="00052761">
        <w:rPr>
          <w:rFonts w:cs="Arial"/>
          <w:b/>
          <w:szCs w:val="24"/>
        </w:rPr>
        <w:t>1. Definitions</w:t>
      </w:r>
    </w:p>
    <w:p w14:paraId="75545EF0" w14:textId="77777777" w:rsidR="00052761" w:rsidRPr="00052761" w:rsidRDefault="00052761" w:rsidP="00052761">
      <w:pPr>
        <w:jc w:val="both"/>
        <w:rPr>
          <w:rFonts w:cs="Arial"/>
          <w:b/>
          <w:szCs w:val="24"/>
        </w:rPr>
      </w:pPr>
    </w:p>
    <w:p w14:paraId="1A374475" w14:textId="77777777" w:rsidR="00052761" w:rsidRDefault="00052761" w:rsidP="00052761">
      <w:pPr>
        <w:jc w:val="both"/>
        <w:rPr>
          <w:rFonts w:cs="Arial"/>
          <w:bCs/>
          <w:szCs w:val="24"/>
        </w:rPr>
      </w:pPr>
      <w:r w:rsidRPr="00052761">
        <w:rPr>
          <w:rFonts w:cs="Arial"/>
          <w:bCs/>
          <w:szCs w:val="24"/>
        </w:rPr>
        <w:t>In this Schedule:</w:t>
      </w:r>
    </w:p>
    <w:p w14:paraId="41C093EA" w14:textId="77777777" w:rsidR="00052761" w:rsidRPr="00052761" w:rsidRDefault="00052761" w:rsidP="00052761">
      <w:pPr>
        <w:jc w:val="both"/>
        <w:rPr>
          <w:rFonts w:cs="Arial"/>
          <w:bCs/>
          <w:szCs w:val="24"/>
        </w:rPr>
      </w:pPr>
    </w:p>
    <w:p w14:paraId="100407CF" w14:textId="38ABFE74" w:rsidR="00052761" w:rsidRPr="00052761" w:rsidRDefault="00052761" w:rsidP="00052761">
      <w:pPr>
        <w:numPr>
          <w:ilvl w:val="0"/>
          <w:numId w:val="44"/>
        </w:numPr>
        <w:jc w:val="both"/>
        <w:rPr>
          <w:rFonts w:cs="Arial"/>
          <w:bCs/>
          <w:szCs w:val="24"/>
        </w:rPr>
      </w:pPr>
      <w:r w:rsidRPr="00052761">
        <w:rPr>
          <w:rFonts w:cs="Arial"/>
          <w:b/>
          <w:bCs/>
          <w:szCs w:val="24"/>
        </w:rPr>
        <w:t>“Restricted Client”</w:t>
      </w:r>
      <w:r w:rsidRPr="00052761">
        <w:rPr>
          <w:rFonts w:cs="Arial"/>
          <w:b/>
          <w:szCs w:val="24"/>
        </w:rPr>
        <w:t xml:space="preserve"> </w:t>
      </w:r>
      <w:r w:rsidRPr="00052761">
        <w:rPr>
          <w:rFonts w:cs="Arial"/>
          <w:bCs/>
          <w:szCs w:val="24"/>
        </w:rPr>
        <w:t>means any client (including household clients) of the Employer</w:t>
      </w:r>
      <w:r>
        <w:rPr>
          <w:rFonts w:cs="Arial"/>
          <w:bCs/>
          <w:szCs w:val="24"/>
        </w:rPr>
        <w:t xml:space="preserve"> </w:t>
      </w:r>
      <w:r w:rsidRPr="00052761">
        <w:rPr>
          <w:rFonts w:cs="Arial"/>
          <w:bCs/>
          <w:szCs w:val="24"/>
        </w:rPr>
        <w:t>for whom you provided services, attended at the property, or otherwise had material contact in the course of your duties during the six (6) months immediately before your employment ends.</w:t>
      </w:r>
    </w:p>
    <w:p w14:paraId="60A06DBC" w14:textId="77777777" w:rsidR="00052761" w:rsidRPr="00052761" w:rsidRDefault="00052761" w:rsidP="00052761">
      <w:pPr>
        <w:ind w:left="1440"/>
        <w:jc w:val="both"/>
        <w:rPr>
          <w:rFonts w:cs="Arial"/>
          <w:bCs/>
          <w:szCs w:val="24"/>
        </w:rPr>
      </w:pPr>
    </w:p>
    <w:p w14:paraId="05AC40FB" w14:textId="17F06C7C" w:rsidR="00052761" w:rsidRPr="00052761" w:rsidRDefault="00052761" w:rsidP="00052761">
      <w:pPr>
        <w:numPr>
          <w:ilvl w:val="0"/>
          <w:numId w:val="44"/>
        </w:numPr>
        <w:jc w:val="both"/>
        <w:rPr>
          <w:rFonts w:cs="Arial"/>
          <w:b/>
          <w:szCs w:val="24"/>
        </w:rPr>
      </w:pPr>
      <w:r w:rsidRPr="00052761">
        <w:rPr>
          <w:rFonts w:cs="Arial"/>
          <w:b/>
          <w:bCs/>
          <w:szCs w:val="24"/>
        </w:rPr>
        <w:t>“Restricted Period”</w:t>
      </w:r>
      <w:r w:rsidRPr="00052761">
        <w:rPr>
          <w:rFonts w:cs="Arial"/>
          <w:b/>
          <w:szCs w:val="24"/>
        </w:rPr>
        <w:t xml:space="preserve"> </w:t>
      </w:r>
      <w:r w:rsidRPr="00052761">
        <w:rPr>
          <w:rFonts w:cs="Arial"/>
          <w:bCs/>
          <w:szCs w:val="24"/>
        </w:rPr>
        <w:t>means the period of six (6) months starting on the date your employment ends.</w:t>
      </w:r>
    </w:p>
    <w:p w14:paraId="6CCE13DF" w14:textId="77777777" w:rsidR="00052761" w:rsidRPr="00052761" w:rsidRDefault="00052761" w:rsidP="00052761">
      <w:pPr>
        <w:jc w:val="both"/>
        <w:rPr>
          <w:rFonts w:cs="Arial"/>
          <w:b/>
          <w:szCs w:val="24"/>
        </w:rPr>
      </w:pPr>
    </w:p>
    <w:p w14:paraId="3C459A2D" w14:textId="6F08EEC9" w:rsidR="00052761" w:rsidRDefault="00052761" w:rsidP="00052761">
      <w:pPr>
        <w:numPr>
          <w:ilvl w:val="0"/>
          <w:numId w:val="44"/>
        </w:numPr>
        <w:jc w:val="both"/>
        <w:rPr>
          <w:rFonts w:cs="Arial"/>
          <w:bCs/>
          <w:szCs w:val="24"/>
        </w:rPr>
      </w:pPr>
      <w:r w:rsidRPr="00052761">
        <w:rPr>
          <w:rFonts w:cs="Arial"/>
          <w:b/>
          <w:bCs/>
          <w:szCs w:val="24"/>
        </w:rPr>
        <w:t>“Restricted Staff Member”</w:t>
      </w:r>
      <w:r w:rsidRPr="00052761">
        <w:rPr>
          <w:rFonts w:cs="Arial"/>
          <w:b/>
          <w:szCs w:val="24"/>
        </w:rPr>
        <w:t xml:space="preserve"> </w:t>
      </w:r>
      <w:r w:rsidRPr="00052761">
        <w:rPr>
          <w:rFonts w:cs="Arial"/>
          <w:bCs/>
          <w:szCs w:val="24"/>
        </w:rPr>
        <w:t xml:space="preserve">means any employee, worker or contractor engaged by the Employer with whom you worked or had material dealings during the </w:t>
      </w:r>
      <w:r>
        <w:rPr>
          <w:rFonts w:cs="Arial"/>
          <w:bCs/>
          <w:szCs w:val="24"/>
        </w:rPr>
        <w:t>six</w:t>
      </w:r>
      <w:r w:rsidRPr="00052761">
        <w:rPr>
          <w:rFonts w:cs="Arial"/>
          <w:bCs/>
          <w:szCs w:val="24"/>
        </w:rPr>
        <w:t xml:space="preserve"> (</w:t>
      </w:r>
      <w:r>
        <w:rPr>
          <w:rFonts w:cs="Arial"/>
          <w:bCs/>
          <w:szCs w:val="24"/>
        </w:rPr>
        <w:t>6</w:t>
      </w:r>
      <w:r w:rsidRPr="00052761">
        <w:rPr>
          <w:rFonts w:cs="Arial"/>
          <w:bCs/>
          <w:szCs w:val="24"/>
        </w:rPr>
        <w:t>) months immediately before your employment ends.</w:t>
      </w:r>
    </w:p>
    <w:p w14:paraId="342D0A42" w14:textId="77777777" w:rsidR="00052761" w:rsidRPr="00052761" w:rsidRDefault="00052761" w:rsidP="00052761">
      <w:pPr>
        <w:jc w:val="both"/>
        <w:rPr>
          <w:rFonts w:cs="Arial"/>
          <w:bCs/>
          <w:szCs w:val="24"/>
        </w:rPr>
      </w:pPr>
    </w:p>
    <w:p w14:paraId="553884A4" w14:textId="77777777" w:rsidR="00052761" w:rsidRDefault="00052761" w:rsidP="00052761">
      <w:pPr>
        <w:jc w:val="both"/>
        <w:rPr>
          <w:rFonts w:cs="Arial"/>
          <w:b/>
          <w:szCs w:val="24"/>
        </w:rPr>
      </w:pPr>
      <w:r w:rsidRPr="00052761">
        <w:rPr>
          <w:rFonts w:cs="Arial"/>
          <w:b/>
          <w:szCs w:val="24"/>
        </w:rPr>
        <w:t>2. Non-solicitation and non-dealing with clients</w:t>
      </w:r>
    </w:p>
    <w:p w14:paraId="25C12432" w14:textId="77777777" w:rsidR="00052761" w:rsidRPr="00052761" w:rsidRDefault="00052761" w:rsidP="00052761">
      <w:pPr>
        <w:jc w:val="both"/>
        <w:rPr>
          <w:rFonts w:cs="Arial"/>
          <w:b/>
          <w:szCs w:val="24"/>
        </w:rPr>
      </w:pPr>
    </w:p>
    <w:p w14:paraId="74456EAD" w14:textId="77777777" w:rsidR="00052761" w:rsidRDefault="00052761" w:rsidP="00052761">
      <w:pPr>
        <w:jc w:val="both"/>
        <w:rPr>
          <w:rFonts w:cs="Arial"/>
          <w:bCs/>
          <w:szCs w:val="24"/>
        </w:rPr>
      </w:pPr>
      <w:r w:rsidRPr="00052761">
        <w:rPr>
          <w:rFonts w:cs="Arial"/>
          <w:bCs/>
          <w:szCs w:val="24"/>
        </w:rPr>
        <w:t>You must not, during the Restricted Period, directly or indirectly (whether on your own behalf or on behalf of any other person or business):</w:t>
      </w:r>
    </w:p>
    <w:p w14:paraId="09117538" w14:textId="77777777" w:rsidR="00052761" w:rsidRPr="00052761" w:rsidRDefault="00052761" w:rsidP="00052761">
      <w:pPr>
        <w:jc w:val="both"/>
        <w:rPr>
          <w:rFonts w:cs="Arial"/>
          <w:bCs/>
          <w:szCs w:val="24"/>
        </w:rPr>
      </w:pPr>
    </w:p>
    <w:p w14:paraId="26B3E0A7" w14:textId="77777777" w:rsidR="00052761" w:rsidRDefault="00052761" w:rsidP="00052761">
      <w:pPr>
        <w:numPr>
          <w:ilvl w:val="0"/>
          <w:numId w:val="45"/>
        </w:numPr>
        <w:jc w:val="both"/>
        <w:rPr>
          <w:rFonts w:cs="Arial"/>
          <w:bCs/>
          <w:szCs w:val="24"/>
        </w:rPr>
      </w:pPr>
      <w:r w:rsidRPr="00052761">
        <w:rPr>
          <w:rFonts w:cs="Arial"/>
          <w:b/>
          <w:szCs w:val="24"/>
        </w:rPr>
        <w:t>solicit </w:t>
      </w:r>
      <w:r w:rsidRPr="00052761">
        <w:rPr>
          <w:rFonts w:cs="Arial"/>
          <w:bCs/>
          <w:szCs w:val="24"/>
        </w:rPr>
        <w:t xml:space="preserve">any Restricted Client for the purpose of providing services which are the same as, or </w:t>
      </w:r>
      <w:proofErr w:type="gramStart"/>
      <w:r w:rsidRPr="00052761">
        <w:rPr>
          <w:rFonts w:cs="Arial"/>
          <w:bCs/>
          <w:szCs w:val="24"/>
        </w:rPr>
        <w:t>similar to</w:t>
      </w:r>
      <w:proofErr w:type="gramEnd"/>
      <w:r w:rsidRPr="00052761">
        <w:rPr>
          <w:rFonts w:cs="Arial"/>
          <w:bCs/>
          <w:szCs w:val="24"/>
        </w:rPr>
        <w:t>, the services you provided for the Employer; or</w:t>
      </w:r>
    </w:p>
    <w:p w14:paraId="6118F92A" w14:textId="77777777" w:rsidR="00052761" w:rsidRPr="00052761" w:rsidRDefault="00052761" w:rsidP="00052761">
      <w:pPr>
        <w:ind w:left="720"/>
        <w:jc w:val="both"/>
        <w:rPr>
          <w:rFonts w:cs="Arial"/>
          <w:bCs/>
          <w:szCs w:val="24"/>
        </w:rPr>
      </w:pPr>
    </w:p>
    <w:p w14:paraId="5DBE3F9B" w14:textId="77777777" w:rsidR="00052761" w:rsidRDefault="00052761" w:rsidP="00052761">
      <w:pPr>
        <w:numPr>
          <w:ilvl w:val="0"/>
          <w:numId w:val="45"/>
        </w:numPr>
        <w:jc w:val="both"/>
        <w:rPr>
          <w:rFonts w:cs="Arial"/>
          <w:bCs/>
          <w:szCs w:val="24"/>
        </w:rPr>
      </w:pPr>
      <w:r w:rsidRPr="00052761">
        <w:rPr>
          <w:rFonts w:cs="Arial"/>
          <w:b/>
          <w:szCs w:val="24"/>
        </w:rPr>
        <w:t>deal with</w:t>
      </w:r>
      <w:r w:rsidRPr="00052761">
        <w:rPr>
          <w:rFonts w:cs="Arial"/>
          <w:bCs/>
          <w:szCs w:val="24"/>
        </w:rPr>
        <w:t xml:space="preserve"> any Restricted Client for the purpose of providing services which are the same as, or </w:t>
      </w:r>
      <w:proofErr w:type="gramStart"/>
      <w:r w:rsidRPr="00052761">
        <w:rPr>
          <w:rFonts w:cs="Arial"/>
          <w:bCs/>
          <w:szCs w:val="24"/>
        </w:rPr>
        <w:t>similar to</w:t>
      </w:r>
      <w:proofErr w:type="gramEnd"/>
      <w:r w:rsidRPr="00052761">
        <w:rPr>
          <w:rFonts w:cs="Arial"/>
          <w:bCs/>
          <w:szCs w:val="24"/>
        </w:rPr>
        <w:t>, the services you provided for the Employer,</w:t>
      </w:r>
    </w:p>
    <w:p w14:paraId="3FE7553B" w14:textId="77777777" w:rsidR="00052761" w:rsidRPr="00052761" w:rsidRDefault="00052761" w:rsidP="00052761">
      <w:pPr>
        <w:jc w:val="both"/>
        <w:rPr>
          <w:rFonts w:cs="Arial"/>
          <w:bCs/>
          <w:szCs w:val="24"/>
        </w:rPr>
      </w:pPr>
    </w:p>
    <w:p w14:paraId="669B0E73" w14:textId="77777777" w:rsidR="00052761" w:rsidRDefault="00052761" w:rsidP="00052761">
      <w:pPr>
        <w:jc w:val="both"/>
        <w:rPr>
          <w:rFonts w:cs="Arial"/>
          <w:bCs/>
          <w:szCs w:val="24"/>
        </w:rPr>
      </w:pPr>
      <w:r w:rsidRPr="00052761">
        <w:rPr>
          <w:rFonts w:cs="Arial"/>
          <w:bCs/>
          <w:szCs w:val="24"/>
        </w:rPr>
        <w:t>where that solicitation or dealing is a result of your relationship with the Restricted Client arising from your employment with the Employer.</w:t>
      </w:r>
    </w:p>
    <w:p w14:paraId="0CA54DFF" w14:textId="77777777" w:rsidR="00052761" w:rsidRPr="00052761" w:rsidRDefault="00052761" w:rsidP="00052761">
      <w:pPr>
        <w:jc w:val="both"/>
        <w:rPr>
          <w:rFonts w:cs="Arial"/>
          <w:bCs/>
          <w:szCs w:val="24"/>
        </w:rPr>
      </w:pPr>
    </w:p>
    <w:p w14:paraId="65863641" w14:textId="77777777" w:rsidR="00052761" w:rsidRDefault="00052761" w:rsidP="00052761">
      <w:pPr>
        <w:jc w:val="both"/>
        <w:rPr>
          <w:rFonts w:cs="Arial"/>
          <w:bCs/>
          <w:szCs w:val="24"/>
        </w:rPr>
      </w:pPr>
      <w:r w:rsidRPr="00052761">
        <w:rPr>
          <w:rFonts w:cs="Arial"/>
          <w:bCs/>
          <w:szCs w:val="24"/>
        </w:rPr>
        <w:t>For the avoidance of doubt, this restriction does not prevent you from working in the cleaning industry generally, provided you do not breach the restrictions in this Schedule.</w:t>
      </w:r>
    </w:p>
    <w:p w14:paraId="793E9B0D" w14:textId="77777777" w:rsidR="00052761" w:rsidRPr="00052761" w:rsidRDefault="00052761" w:rsidP="00052761">
      <w:pPr>
        <w:jc w:val="both"/>
        <w:rPr>
          <w:rFonts w:cs="Arial"/>
          <w:bCs/>
          <w:szCs w:val="24"/>
        </w:rPr>
      </w:pPr>
    </w:p>
    <w:p w14:paraId="68DC4BB4" w14:textId="77777777" w:rsidR="00052761" w:rsidRDefault="00052761" w:rsidP="00052761">
      <w:pPr>
        <w:jc w:val="both"/>
        <w:rPr>
          <w:rFonts w:cs="Arial"/>
          <w:b/>
          <w:szCs w:val="24"/>
        </w:rPr>
      </w:pPr>
      <w:r w:rsidRPr="00052761">
        <w:rPr>
          <w:rFonts w:cs="Arial"/>
          <w:b/>
          <w:szCs w:val="24"/>
        </w:rPr>
        <w:t>3. Non-solicitation of staff</w:t>
      </w:r>
    </w:p>
    <w:p w14:paraId="38D8BEFC" w14:textId="77777777" w:rsidR="00052761" w:rsidRPr="00052761" w:rsidRDefault="00052761" w:rsidP="00052761">
      <w:pPr>
        <w:jc w:val="both"/>
        <w:rPr>
          <w:rFonts w:cs="Arial"/>
          <w:b/>
          <w:szCs w:val="24"/>
        </w:rPr>
      </w:pPr>
    </w:p>
    <w:p w14:paraId="66512E67" w14:textId="77777777" w:rsidR="00052761" w:rsidRDefault="00052761" w:rsidP="00052761">
      <w:pPr>
        <w:jc w:val="both"/>
        <w:rPr>
          <w:rFonts w:cs="Arial"/>
          <w:bCs/>
          <w:szCs w:val="24"/>
        </w:rPr>
      </w:pPr>
      <w:r w:rsidRPr="00052761">
        <w:rPr>
          <w:rFonts w:cs="Arial"/>
          <w:bCs/>
          <w:szCs w:val="24"/>
        </w:rPr>
        <w:t>You must not, during the Restricted Period, directly or indirectly solicit or entice away (or attempt to solicit or entice away) any Restricted Staff Member to leave the Employer’s engagement.</w:t>
      </w:r>
    </w:p>
    <w:p w14:paraId="65B07C1F" w14:textId="77777777" w:rsidR="00052761" w:rsidRPr="00052761" w:rsidRDefault="00052761" w:rsidP="00052761">
      <w:pPr>
        <w:jc w:val="both"/>
        <w:rPr>
          <w:rFonts w:cs="Arial"/>
          <w:bCs/>
          <w:szCs w:val="24"/>
        </w:rPr>
      </w:pPr>
    </w:p>
    <w:p w14:paraId="536E027A" w14:textId="77777777" w:rsidR="00052761" w:rsidRDefault="00052761" w:rsidP="00052761">
      <w:pPr>
        <w:jc w:val="both"/>
        <w:rPr>
          <w:rFonts w:cs="Arial"/>
          <w:b/>
          <w:szCs w:val="24"/>
        </w:rPr>
      </w:pPr>
      <w:r w:rsidRPr="00052761">
        <w:rPr>
          <w:rFonts w:cs="Arial"/>
          <w:b/>
          <w:szCs w:val="24"/>
        </w:rPr>
        <w:t>4. Confidentiality</w:t>
      </w:r>
    </w:p>
    <w:p w14:paraId="332C160C" w14:textId="77777777" w:rsidR="00052761" w:rsidRPr="00052761" w:rsidRDefault="00052761" w:rsidP="00052761">
      <w:pPr>
        <w:jc w:val="both"/>
        <w:rPr>
          <w:rFonts w:cs="Arial"/>
          <w:b/>
          <w:szCs w:val="24"/>
        </w:rPr>
      </w:pPr>
    </w:p>
    <w:p w14:paraId="3E61F316" w14:textId="77777777" w:rsidR="00052761" w:rsidRDefault="00052761" w:rsidP="00052761">
      <w:pPr>
        <w:jc w:val="both"/>
        <w:rPr>
          <w:rFonts w:cs="Arial"/>
          <w:bCs/>
          <w:szCs w:val="24"/>
        </w:rPr>
      </w:pPr>
      <w:r w:rsidRPr="00052761">
        <w:rPr>
          <w:rFonts w:cs="Arial"/>
          <w:bCs/>
          <w:szCs w:val="24"/>
        </w:rPr>
        <w:t>You must not at any time (whether during or after your employment) use or disclose to any person any trade secrets or confidential information relating to the Employer, except in the proper performance of your duties or as required by law.</w:t>
      </w:r>
    </w:p>
    <w:p w14:paraId="3C25F565" w14:textId="77777777" w:rsidR="00052761" w:rsidRPr="00052761" w:rsidRDefault="00052761" w:rsidP="00052761">
      <w:pPr>
        <w:jc w:val="both"/>
        <w:rPr>
          <w:rFonts w:cs="Arial"/>
          <w:bCs/>
          <w:szCs w:val="24"/>
        </w:rPr>
      </w:pPr>
    </w:p>
    <w:p w14:paraId="4EB77AFE" w14:textId="77777777" w:rsidR="00052761" w:rsidRPr="00052761" w:rsidRDefault="00052761" w:rsidP="00052761">
      <w:pPr>
        <w:jc w:val="both"/>
        <w:rPr>
          <w:rFonts w:cs="Arial"/>
          <w:bCs/>
          <w:szCs w:val="24"/>
        </w:rPr>
      </w:pPr>
      <w:r w:rsidRPr="00052761">
        <w:rPr>
          <w:rFonts w:cs="Arial"/>
          <w:bCs/>
          <w:szCs w:val="24"/>
        </w:rPr>
        <w:t>Confidential information includes (without limitation) client names and contact details, client addresses, access details/entry arrangements, pricing, schedules/rotas, service specifications, supplier terms, and any business methods, documents or records belonging to the Employer.</w:t>
      </w:r>
    </w:p>
    <w:p w14:paraId="259EA4E0" w14:textId="77777777" w:rsidR="00052761" w:rsidRDefault="00052761" w:rsidP="00052761">
      <w:pPr>
        <w:jc w:val="both"/>
        <w:rPr>
          <w:rFonts w:cs="Arial"/>
          <w:bCs/>
          <w:szCs w:val="24"/>
        </w:rPr>
      </w:pPr>
    </w:p>
    <w:p w14:paraId="6FF6409B" w14:textId="1743F870" w:rsidR="00052761" w:rsidRPr="00052761" w:rsidRDefault="00052761" w:rsidP="00052761">
      <w:pPr>
        <w:jc w:val="both"/>
        <w:rPr>
          <w:rFonts w:cs="Arial"/>
          <w:bCs/>
          <w:szCs w:val="24"/>
        </w:rPr>
      </w:pPr>
      <w:r w:rsidRPr="00052761">
        <w:rPr>
          <w:rFonts w:cs="Arial"/>
          <w:bCs/>
          <w:szCs w:val="24"/>
        </w:rPr>
        <w:t>This clause does not prevent you from making a protected disclosure under whistleblowing legislation.</w:t>
      </w:r>
    </w:p>
    <w:p w14:paraId="7AAD4F2A" w14:textId="77777777" w:rsidR="002D5E8F" w:rsidRDefault="002D5E8F">
      <w:pPr>
        <w:rPr>
          <w:rFonts w:cs="Arial"/>
          <w:b/>
          <w:szCs w:val="24"/>
        </w:rPr>
      </w:pPr>
      <w:r>
        <w:rPr>
          <w:rFonts w:cs="Arial"/>
          <w:b/>
          <w:szCs w:val="24"/>
        </w:rPr>
        <w:br w:type="page"/>
      </w:r>
    </w:p>
    <w:p w14:paraId="55196E72" w14:textId="49EBEB43" w:rsidR="00052761" w:rsidRDefault="00052761" w:rsidP="00052761">
      <w:pPr>
        <w:jc w:val="both"/>
        <w:rPr>
          <w:rFonts w:cs="Arial"/>
          <w:b/>
          <w:szCs w:val="24"/>
        </w:rPr>
      </w:pPr>
      <w:r w:rsidRPr="00052761">
        <w:rPr>
          <w:rFonts w:cs="Arial"/>
          <w:b/>
          <w:szCs w:val="24"/>
        </w:rPr>
        <w:t>5. Return of property and information</w:t>
      </w:r>
    </w:p>
    <w:p w14:paraId="5F662177" w14:textId="77777777" w:rsidR="00052761" w:rsidRPr="00052761" w:rsidRDefault="00052761" w:rsidP="00052761">
      <w:pPr>
        <w:jc w:val="both"/>
        <w:rPr>
          <w:rFonts w:cs="Arial"/>
          <w:b/>
          <w:szCs w:val="24"/>
        </w:rPr>
      </w:pPr>
    </w:p>
    <w:p w14:paraId="4BAEFA3C" w14:textId="77777777" w:rsidR="00052761" w:rsidRPr="00052761" w:rsidRDefault="00052761" w:rsidP="00052761">
      <w:pPr>
        <w:jc w:val="both"/>
        <w:rPr>
          <w:rFonts w:cs="Arial"/>
          <w:bCs/>
          <w:szCs w:val="24"/>
        </w:rPr>
      </w:pPr>
      <w:r w:rsidRPr="00052761">
        <w:rPr>
          <w:rFonts w:cs="Arial"/>
          <w:bCs/>
          <w:szCs w:val="24"/>
        </w:rPr>
        <w:t>On termination of employment (or at any earlier time on request), you must promptly return to the Employer all property belonging to the Employer, including (without limitation) keys, documents, records, client lists, phones/devices, ID/access cards, and any copies (paper or electronic).</w:t>
      </w:r>
    </w:p>
    <w:p w14:paraId="74C3C645" w14:textId="77777777" w:rsidR="00052761" w:rsidRDefault="00052761" w:rsidP="00052761">
      <w:pPr>
        <w:jc w:val="both"/>
        <w:rPr>
          <w:rFonts w:cs="Arial"/>
          <w:bCs/>
          <w:szCs w:val="24"/>
        </w:rPr>
      </w:pPr>
    </w:p>
    <w:p w14:paraId="12C29C14" w14:textId="6C1ECDA3" w:rsidR="00052761" w:rsidRDefault="00052761" w:rsidP="00052761">
      <w:pPr>
        <w:jc w:val="both"/>
        <w:rPr>
          <w:rFonts w:cs="Arial"/>
          <w:bCs/>
          <w:szCs w:val="24"/>
        </w:rPr>
      </w:pPr>
      <w:r w:rsidRPr="00052761">
        <w:rPr>
          <w:rFonts w:cs="Arial"/>
          <w:bCs/>
          <w:szCs w:val="24"/>
        </w:rPr>
        <w:t xml:space="preserve">You must permanently delete any Employer information stored on any personal device or personal </w:t>
      </w:r>
      <w:proofErr w:type="gramStart"/>
      <w:r w:rsidRPr="00052761">
        <w:rPr>
          <w:rFonts w:cs="Arial"/>
          <w:bCs/>
          <w:szCs w:val="24"/>
        </w:rPr>
        <w:t>account, and</w:t>
      </w:r>
      <w:proofErr w:type="gramEnd"/>
      <w:r w:rsidRPr="00052761">
        <w:rPr>
          <w:rFonts w:cs="Arial"/>
          <w:bCs/>
          <w:szCs w:val="24"/>
        </w:rPr>
        <w:t xml:space="preserve"> confirm in writing if requested.</w:t>
      </w:r>
    </w:p>
    <w:p w14:paraId="599CC29B" w14:textId="77777777" w:rsidR="00052761" w:rsidRPr="00052761" w:rsidRDefault="00052761" w:rsidP="00052761">
      <w:pPr>
        <w:jc w:val="both"/>
        <w:rPr>
          <w:rFonts w:cs="Arial"/>
          <w:bCs/>
          <w:szCs w:val="24"/>
        </w:rPr>
      </w:pPr>
    </w:p>
    <w:p w14:paraId="4EEA5B4B" w14:textId="77777777" w:rsidR="00052761" w:rsidRDefault="00052761" w:rsidP="00052761">
      <w:pPr>
        <w:jc w:val="both"/>
        <w:rPr>
          <w:rFonts w:cs="Arial"/>
          <w:b/>
          <w:szCs w:val="24"/>
        </w:rPr>
      </w:pPr>
      <w:r w:rsidRPr="00052761">
        <w:rPr>
          <w:rFonts w:cs="Arial"/>
          <w:b/>
          <w:szCs w:val="24"/>
        </w:rPr>
        <w:t>6. Reasonableness and severance</w:t>
      </w:r>
    </w:p>
    <w:p w14:paraId="2A2E9A0D" w14:textId="77777777" w:rsidR="00052761" w:rsidRPr="00052761" w:rsidRDefault="00052761" w:rsidP="00052761">
      <w:pPr>
        <w:jc w:val="both"/>
        <w:rPr>
          <w:rFonts w:cs="Arial"/>
          <w:b/>
          <w:szCs w:val="24"/>
        </w:rPr>
      </w:pPr>
    </w:p>
    <w:p w14:paraId="0FBD36A6" w14:textId="77777777" w:rsidR="00052761" w:rsidRPr="00052761" w:rsidRDefault="00052761" w:rsidP="00052761">
      <w:pPr>
        <w:jc w:val="both"/>
        <w:rPr>
          <w:rFonts w:cs="Arial"/>
          <w:bCs/>
          <w:szCs w:val="24"/>
        </w:rPr>
      </w:pPr>
      <w:r w:rsidRPr="00052761">
        <w:rPr>
          <w:rFonts w:cs="Arial"/>
          <w:bCs/>
          <w:szCs w:val="24"/>
        </w:rPr>
        <w:t>You acknowledge that the restrictions in this Schedule are reasonable and necessary to protect the Employer’s legitimate business interests.</w:t>
      </w:r>
    </w:p>
    <w:p w14:paraId="0D6CB37D" w14:textId="77777777" w:rsidR="00052761" w:rsidRDefault="00052761" w:rsidP="00052761">
      <w:pPr>
        <w:jc w:val="both"/>
        <w:rPr>
          <w:rFonts w:cs="Arial"/>
          <w:bCs/>
          <w:szCs w:val="24"/>
        </w:rPr>
      </w:pPr>
    </w:p>
    <w:p w14:paraId="68E62F15" w14:textId="58D8BA37" w:rsidR="00052761" w:rsidRPr="00052761" w:rsidRDefault="00052761" w:rsidP="00052761">
      <w:pPr>
        <w:jc w:val="both"/>
        <w:rPr>
          <w:rFonts w:cs="Arial"/>
          <w:bCs/>
          <w:szCs w:val="24"/>
        </w:rPr>
      </w:pPr>
      <w:r w:rsidRPr="00052761">
        <w:rPr>
          <w:rFonts w:cs="Arial"/>
          <w:bCs/>
          <w:szCs w:val="24"/>
        </w:rPr>
        <w:t>If any restriction is found unenforceable but would be enforceable if modified, it shall apply with such modification as is necessary to make it enforceable.</w:t>
      </w:r>
    </w:p>
    <w:p w14:paraId="22FC866C" w14:textId="1E521B45" w:rsidR="00896A8A" w:rsidRPr="005639EC" w:rsidRDefault="00896A8A" w:rsidP="00052761">
      <w:pPr>
        <w:jc w:val="both"/>
        <w:rPr>
          <w:rFonts w:cs="Arial"/>
          <w:szCs w:val="24"/>
        </w:rPr>
      </w:pPr>
    </w:p>
    <w:sectPr w:rsidR="00896A8A" w:rsidRPr="005639EC" w:rsidSect="00FE215F">
      <w:footerReference w:type="default" r:id="rId9"/>
      <w:pgSz w:w="11906" w:h="16838"/>
      <w:pgMar w:top="720" w:right="720" w:bottom="720" w:left="720"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51AA6" w14:textId="77777777" w:rsidR="00F520A6" w:rsidRDefault="00F520A6" w:rsidP="001A043C">
      <w:r>
        <w:separator/>
      </w:r>
    </w:p>
  </w:endnote>
  <w:endnote w:type="continuationSeparator" w:id="0">
    <w:p w14:paraId="3D6A2D7E" w14:textId="77777777" w:rsidR="00F520A6" w:rsidRDefault="00F520A6" w:rsidP="001A0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96DE3" w14:textId="77777777" w:rsidR="009B7A99" w:rsidRDefault="009B7A99" w:rsidP="001A043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87FA0" w14:textId="77777777" w:rsidR="00F520A6" w:rsidRDefault="00F520A6" w:rsidP="001A043C">
      <w:r>
        <w:separator/>
      </w:r>
    </w:p>
  </w:footnote>
  <w:footnote w:type="continuationSeparator" w:id="0">
    <w:p w14:paraId="06E96520" w14:textId="77777777" w:rsidR="00F520A6" w:rsidRDefault="00F520A6" w:rsidP="001A0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3726DD"/>
    <w:multiLevelType w:val="multilevel"/>
    <w:tmpl w:val="BD951D12"/>
    <w:lvl w:ilvl="0">
      <w:start w:val="1"/>
      <w:numFmt w:val="decimal"/>
      <w:pStyle w:val="HBSLevel1"/>
      <w:lvlText w:val="%1."/>
      <w:lvlJc w:val="left"/>
      <w:pPr>
        <w:tabs>
          <w:tab w:val="num" w:pos="720"/>
        </w:tabs>
        <w:ind w:left="720" w:hanging="72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BSLevel2"/>
      <w:lvlText w:val="%1.%2"/>
      <w:lvlJc w:val="left"/>
      <w:pPr>
        <w:tabs>
          <w:tab w:val="num" w:pos="720"/>
        </w:tabs>
        <w:ind w:left="720" w:hanging="72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BSLevel3"/>
      <w:lvlText w:val="%1.%2.%3"/>
      <w:lvlJc w:val="left"/>
      <w:pPr>
        <w:tabs>
          <w:tab w:val="num" w:pos="1800"/>
        </w:tabs>
        <w:ind w:left="1800" w:hanging="108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BSLevel4"/>
      <w:lvlText w:val="%1.%2.%3.%4"/>
      <w:lvlJc w:val="left"/>
      <w:pPr>
        <w:tabs>
          <w:tab w:val="num" w:pos="2880"/>
        </w:tabs>
        <w:ind w:left="2880" w:hanging="108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BSLevel5"/>
      <w:lvlText w:val="%1.%2.%3.%4.%5"/>
      <w:lvlJc w:val="left"/>
      <w:pPr>
        <w:tabs>
          <w:tab w:val="num" w:pos="4320"/>
        </w:tabs>
        <w:ind w:left="4320" w:hanging="144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t Defined"/>
      <w:lvlJc w:val="left"/>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t Defined"/>
      <w:lvlJc w:val="left"/>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7C"/>
    <w:multiLevelType w:val="singleLevel"/>
    <w:tmpl w:val="C8889DA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952DE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118E95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91E831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01A694D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1CE69F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A74191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2BC5E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2C2654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ED2AF3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AB7EAB96"/>
    <w:lvl w:ilvl="0">
      <w:numFmt w:val="bullet"/>
      <w:lvlText w:val="*"/>
      <w:lvlJc w:val="left"/>
    </w:lvl>
  </w:abstractNum>
  <w:abstractNum w:abstractNumId="12" w15:restartNumberingAfterBreak="0">
    <w:nsid w:val="021C2A1B"/>
    <w:multiLevelType w:val="hybridMultilevel"/>
    <w:tmpl w:val="EFBE0C28"/>
    <w:lvl w:ilvl="0" w:tplc="FFFFFFFF">
      <w:start w:val="1"/>
      <w:numFmt w:val="bullet"/>
      <w:lvlText w:val=""/>
      <w:lvlJc w:val="left"/>
      <w:pPr>
        <w:tabs>
          <w:tab w:val="num" w:pos="833"/>
        </w:tabs>
        <w:ind w:left="833" w:hanging="360"/>
      </w:pPr>
      <w:rPr>
        <w:rFonts w:ascii="Symbol" w:hAnsi="Symbol" w:hint="default"/>
      </w:rPr>
    </w:lvl>
    <w:lvl w:ilvl="1" w:tplc="FFFFFFFF">
      <w:start w:val="1"/>
      <w:numFmt w:val="bullet"/>
      <w:lvlText w:val="o"/>
      <w:lvlJc w:val="left"/>
      <w:pPr>
        <w:tabs>
          <w:tab w:val="num" w:pos="1553"/>
        </w:tabs>
        <w:ind w:left="1553" w:hanging="360"/>
      </w:pPr>
      <w:rPr>
        <w:rFonts w:ascii="Courier New" w:hAnsi="Courier New" w:hint="default"/>
      </w:rPr>
    </w:lvl>
    <w:lvl w:ilvl="2" w:tplc="FFFFFFFF">
      <w:start w:val="1"/>
      <w:numFmt w:val="bullet"/>
      <w:lvlText w:val=""/>
      <w:lvlJc w:val="left"/>
      <w:pPr>
        <w:tabs>
          <w:tab w:val="num" w:pos="2273"/>
        </w:tabs>
        <w:ind w:left="2273" w:hanging="360"/>
      </w:pPr>
      <w:rPr>
        <w:rFonts w:ascii="Wingdings" w:hAnsi="Wingdings" w:hint="default"/>
      </w:rPr>
    </w:lvl>
    <w:lvl w:ilvl="3" w:tplc="FFFFFFFF">
      <w:start w:val="1"/>
      <w:numFmt w:val="bullet"/>
      <w:lvlText w:val=""/>
      <w:lvlJc w:val="left"/>
      <w:pPr>
        <w:tabs>
          <w:tab w:val="num" w:pos="2993"/>
        </w:tabs>
        <w:ind w:left="2993" w:hanging="360"/>
      </w:pPr>
      <w:rPr>
        <w:rFonts w:ascii="Symbol" w:hAnsi="Symbol" w:hint="default"/>
      </w:rPr>
    </w:lvl>
    <w:lvl w:ilvl="4" w:tplc="FFFFFFFF">
      <w:start w:val="1"/>
      <w:numFmt w:val="bullet"/>
      <w:lvlText w:val="o"/>
      <w:lvlJc w:val="left"/>
      <w:pPr>
        <w:tabs>
          <w:tab w:val="num" w:pos="3713"/>
        </w:tabs>
        <w:ind w:left="3713" w:hanging="360"/>
      </w:pPr>
      <w:rPr>
        <w:rFonts w:ascii="Courier New" w:hAnsi="Courier New" w:hint="default"/>
      </w:rPr>
    </w:lvl>
    <w:lvl w:ilvl="5" w:tplc="FFFFFFFF">
      <w:start w:val="1"/>
      <w:numFmt w:val="bullet"/>
      <w:lvlText w:val=""/>
      <w:lvlJc w:val="left"/>
      <w:pPr>
        <w:tabs>
          <w:tab w:val="num" w:pos="4433"/>
        </w:tabs>
        <w:ind w:left="4433" w:hanging="360"/>
      </w:pPr>
      <w:rPr>
        <w:rFonts w:ascii="Wingdings" w:hAnsi="Wingdings" w:hint="default"/>
      </w:rPr>
    </w:lvl>
    <w:lvl w:ilvl="6" w:tplc="FFFFFFFF">
      <w:start w:val="1"/>
      <w:numFmt w:val="bullet"/>
      <w:lvlText w:val=""/>
      <w:lvlJc w:val="left"/>
      <w:pPr>
        <w:tabs>
          <w:tab w:val="num" w:pos="5153"/>
        </w:tabs>
        <w:ind w:left="5153" w:hanging="360"/>
      </w:pPr>
      <w:rPr>
        <w:rFonts w:ascii="Symbol" w:hAnsi="Symbol" w:hint="default"/>
      </w:rPr>
    </w:lvl>
    <w:lvl w:ilvl="7" w:tplc="FFFFFFFF">
      <w:start w:val="1"/>
      <w:numFmt w:val="bullet"/>
      <w:lvlText w:val="o"/>
      <w:lvlJc w:val="left"/>
      <w:pPr>
        <w:tabs>
          <w:tab w:val="num" w:pos="5873"/>
        </w:tabs>
        <w:ind w:left="5873" w:hanging="360"/>
      </w:pPr>
      <w:rPr>
        <w:rFonts w:ascii="Courier New" w:hAnsi="Courier New" w:hint="default"/>
      </w:rPr>
    </w:lvl>
    <w:lvl w:ilvl="8" w:tplc="FFFFFFFF">
      <w:start w:val="1"/>
      <w:numFmt w:val="bullet"/>
      <w:lvlText w:val=""/>
      <w:lvlJc w:val="left"/>
      <w:pPr>
        <w:tabs>
          <w:tab w:val="num" w:pos="6593"/>
        </w:tabs>
        <w:ind w:left="6593" w:hanging="360"/>
      </w:pPr>
      <w:rPr>
        <w:rFonts w:ascii="Wingdings" w:hAnsi="Wingdings" w:hint="default"/>
      </w:rPr>
    </w:lvl>
  </w:abstractNum>
  <w:abstractNum w:abstractNumId="13" w15:restartNumberingAfterBreak="0">
    <w:nsid w:val="09B81BC4"/>
    <w:multiLevelType w:val="multilevel"/>
    <w:tmpl w:val="DE18D0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E6313EE"/>
    <w:multiLevelType w:val="multilevel"/>
    <w:tmpl w:val="9036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891C72"/>
    <w:multiLevelType w:val="hybridMultilevel"/>
    <w:tmpl w:val="078497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AE1551"/>
    <w:multiLevelType w:val="multilevel"/>
    <w:tmpl w:val="0556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210F29"/>
    <w:multiLevelType w:val="hybridMultilevel"/>
    <w:tmpl w:val="B2C81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6C7066"/>
    <w:multiLevelType w:val="hybridMultilevel"/>
    <w:tmpl w:val="86668608"/>
    <w:lvl w:ilvl="0" w:tplc="67FCD03C">
      <w:numFmt w:val="bullet"/>
      <w:lvlText w:val="•"/>
      <w:lvlJc w:val="left"/>
      <w:pPr>
        <w:ind w:left="1080" w:hanging="720"/>
      </w:pPr>
      <w:rPr>
        <w:rFonts w:ascii="Palatino Linotype" w:eastAsia="Times New Roman" w:hAnsi="Palatino Linotype"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0847EB"/>
    <w:multiLevelType w:val="hybridMultilevel"/>
    <w:tmpl w:val="7DAC9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0C715F"/>
    <w:multiLevelType w:val="hybridMultilevel"/>
    <w:tmpl w:val="C0F4F2E2"/>
    <w:lvl w:ilvl="0" w:tplc="A7A29540">
      <w:start w:val="1"/>
      <w:numFmt w:val="upperLetter"/>
      <w:lvlText w:val="%1."/>
      <w:lvlJc w:val="left"/>
      <w:pPr>
        <w:ind w:left="590" w:hanging="306"/>
      </w:pPr>
      <w:rPr>
        <w:rFonts w:ascii="Palatino Linotype" w:eastAsia="Palatino Linotype" w:hAnsi="Palatino Linotype" w:cs="Palatino Linotype" w:hint="default"/>
        <w:b/>
        <w:bCs/>
        <w:w w:val="93"/>
        <w:sz w:val="24"/>
        <w:szCs w:val="24"/>
      </w:rPr>
    </w:lvl>
    <w:lvl w:ilvl="1" w:tplc="5BC28B8A">
      <w:start w:val="5"/>
      <w:numFmt w:val="decimal"/>
      <w:lvlText w:val="%2."/>
      <w:lvlJc w:val="left"/>
      <w:pPr>
        <w:ind w:left="540" w:hanging="256"/>
        <w:jc w:val="right"/>
      </w:pPr>
      <w:rPr>
        <w:rFonts w:ascii="Arial" w:eastAsia="Palatino Linotype" w:hAnsi="Arial" w:cs="Palatino Linotype" w:hint="default"/>
        <w:b w:val="0"/>
        <w:bCs/>
        <w:w w:val="100"/>
        <w:sz w:val="24"/>
        <w:szCs w:val="24"/>
      </w:rPr>
    </w:lvl>
    <w:lvl w:ilvl="2" w:tplc="FDE6263A">
      <w:numFmt w:val="bullet"/>
      <w:lvlText w:val="•"/>
      <w:lvlJc w:val="left"/>
      <w:pPr>
        <w:ind w:left="329" w:hanging="329"/>
      </w:pPr>
      <w:rPr>
        <w:rFonts w:ascii="Times New Roman" w:eastAsia="Times New Roman" w:hAnsi="Times New Roman" w:cs="Times New Roman" w:hint="default"/>
        <w:w w:val="111"/>
        <w:sz w:val="24"/>
        <w:szCs w:val="24"/>
      </w:rPr>
    </w:lvl>
    <w:lvl w:ilvl="3" w:tplc="F8FC6F5E">
      <w:numFmt w:val="bullet"/>
      <w:lvlText w:val="•"/>
      <w:lvlJc w:val="left"/>
      <w:pPr>
        <w:ind w:left="3496" w:hanging="329"/>
      </w:pPr>
      <w:rPr>
        <w:rFonts w:hint="default"/>
      </w:rPr>
    </w:lvl>
    <w:lvl w:ilvl="4" w:tplc="F4CCE116">
      <w:numFmt w:val="bullet"/>
      <w:lvlText w:val="•"/>
      <w:lvlJc w:val="left"/>
      <w:pPr>
        <w:ind w:left="4515" w:hanging="329"/>
      </w:pPr>
      <w:rPr>
        <w:rFonts w:hint="default"/>
      </w:rPr>
    </w:lvl>
    <w:lvl w:ilvl="5" w:tplc="A580A5C0">
      <w:numFmt w:val="bullet"/>
      <w:lvlText w:val="•"/>
      <w:lvlJc w:val="left"/>
      <w:pPr>
        <w:ind w:left="5533" w:hanging="329"/>
      </w:pPr>
      <w:rPr>
        <w:rFonts w:hint="default"/>
      </w:rPr>
    </w:lvl>
    <w:lvl w:ilvl="6" w:tplc="36C47D44">
      <w:numFmt w:val="bullet"/>
      <w:lvlText w:val="•"/>
      <w:lvlJc w:val="left"/>
      <w:pPr>
        <w:ind w:left="6551" w:hanging="329"/>
      </w:pPr>
      <w:rPr>
        <w:rFonts w:hint="default"/>
      </w:rPr>
    </w:lvl>
    <w:lvl w:ilvl="7" w:tplc="175461A0">
      <w:numFmt w:val="bullet"/>
      <w:lvlText w:val="•"/>
      <w:lvlJc w:val="left"/>
      <w:pPr>
        <w:ind w:left="7570" w:hanging="329"/>
      </w:pPr>
      <w:rPr>
        <w:rFonts w:hint="default"/>
      </w:rPr>
    </w:lvl>
    <w:lvl w:ilvl="8" w:tplc="C8F4E46E">
      <w:numFmt w:val="bullet"/>
      <w:lvlText w:val="•"/>
      <w:lvlJc w:val="left"/>
      <w:pPr>
        <w:ind w:left="8588" w:hanging="329"/>
      </w:pPr>
      <w:rPr>
        <w:rFonts w:hint="default"/>
      </w:rPr>
    </w:lvl>
  </w:abstractNum>
  <w:abstractNum w:abstractNumId="21" w15:restartNumberingAfterBreak="0">
    <w:nsid w:val="2E163599"/>
    <w:multiLevelType w:val="hybridMultilevel"/>
    <w:tmpl w:val="BC882C9E"/>
    <w:lvl w:ilvl="0" w:tplc="8C2040F4">
      <w:numFmt w:val="bullet"/>
      <w:lvlText w:val="•"/>
      <w:lvlJc w:val="left"/>
      <w:pPr>
        <w:ind w:left="1440" w:hanging="1080"/>
      </w:pPr>
      <w:rPr>
        <w:rFonts w:ascii="Palatino Linotype" w:eastAsia="Times New Roman" w:hAnsi="Palatino Linotype"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B423DC"/>
    <w:multiLevelType w:val="hybridMultilevel"/>
    <w:tmpl w:val="CFA0D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3A6F7A"/>
    <w:multiLevelType w:val="multilevel"/>
    <w:tmpl w:val="F46EE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213FDC"/>
    <w:multiLevelType w:val="multilevel"/>
    <w:tmpl w:val="425A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6FB7D1B"/>
    <w:multiLevelType w:val="multilevel"/>
    <w:tmpl w:val="AFA0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0D080E"/>
    <w:multiLevelType w:val="hybridMultilevel"/>
    <w:tmpl w:val="65D41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694B31"/>
    <w:multiLevelType w:val="hybridMultilevel"/>
    <w:tmpl w:val="39D86C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18283E"/>
    <w:multiLevelType w:val="multilevel"/>
    <w:tmpl w:val="2B023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3731C1"/>
    <w:multiLevelType w:val="hybridMultilevel"/>
    <w:tmpl w:val="E6A29B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11C1A69"/>
    <w:multiLevelType w:val="multilevel"/>
    <w:tmpl w:val="A834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D5337A"/>
    <w:multiLevelType w:val="hybridMultilevel"/>
    <w:tmpl w:val="EB56F2B2"/>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D8957CA"/>
    <w:multiLevelType w:val="hybridMultilevel"/>
    <w:tmpl w:val="08D07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68201F"/>
    <w:multiLevelType w:val="multilevel"/>
    <w:tmpl w:val="E108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896A34"/>
    <w:multiLevelType w:val="multilevel"/>
    <w:tmpl w:val="2A0C8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E260D3"/>
    <w:multiLevelType w:val="multilevel"/>
    <w:tmpl w:val="90D6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7F54C6"/>
    <w:multiLevelType w:val="hybridMultilevel"/>
    <w:tmpl w:val="12CEE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2179D8"/>
    <w:multiLevelType w:val="hybridMultilevel"/>
    <w:tmpl w:val="58B69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716C5C"/>
    <w:multiLevelType w:val="multilevel"/>
    <w:tmpl w:val="9258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440123B"/>
    <w:multiLevelType w:val="hybridMultilevel"/>
    <w:tmpl w:val="1388C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244034"/>
    <w:multiLevelType w:val="hybridMultilevel"/>
    <w:tmpl w:val="915AC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782BFA"/>
    <w:multiLevelType w:val="multilevel"/>
    <w:tmpl w:val="C5865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6D0A5F"/>
    <w:multiLevelType w:val="hybridMultilevel"/>
    <w:tmpl w:val="2A66170E"/>
    <w:lvl w:ilvl="0" w:tplc="ACCC9C2C">
      <w:start w:val="11"/>
      <w:numFmt w:val="decimal"/>
      <w:lvlText w:val="%1."/>
      <w:lvlJc w:val="left"/>
      <w:pPr>
        <w:ind w:left="540" w:hanging="256"/>
      </w:pPr>
      <w:rPr>
        <w:rFonts w:ascii="Arial" w:eastAsia="Palatino Linotype" w:hAnsi="Arial" w:cs="Palatino Linotype" w:hint="default"/>
        <w:b w:val="0"/>
        <w:bCs/>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E60C43"/>
    <w:multiLevelType w:val="hybridMultilevel"/>
    <w:tmpl w:val="3F18E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B82639"/>
    <w:multiLevelType w:val="hybridMultilevel"/>
    <w:tmpl w:val="1A64EBCC"/>
    <w:lvl w:ilvl="0" w:tplc="67FCD03C">
      <w:numFmt w:val="bullet"/>
      <w:lvlText w:val="•"/>
      <w:lvlJc w:val="left"/>
      <w:pPr>
        <w:ind w:left="1080" w:hanging="720"/>
      </w:pPr>
      <w:rPr>
        <w:rFonts w:ascii="Palatino Linotype" w:eastAsia="Times New Roman"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3139598">
    <w:abstractNumId w:val="12"/>
  </w:num>
  <w:num w:numId="2" w16cid:durableId="637954967">
    <w:abstractNumId w:val="17"/>
  </w:num>
  <w:num w:numId="3" w16cid:durableId="964582795">
    <w:abstractNumId w:val="22"/>
  </w:num>
  <w:num w:numId="4" w16cid:durableId="387995735">
    <w:abstractNumId w:val="10"/>
  </w:num>
  <w:num w:numId="5" w16cid:durableId="601768254">
    <w:abstractNumId w:val="9"/>
  </w:num>
  <w:num w:numId="6" w16cid:durableId="1161850653">
    <w:abstractNumId w:val="8"/>
  </w:num>
  <w:num w:numId="7" w16cid:durableId="1433739059">
    <w:abstractNumId w:val="7"/>
  </w:num>
  <w:num w:numId="8" w16cid:durableId="604927558">
    <w:abstractNumId w:val="6"/>
  </w:num>
  <w:num w:numId="9" w16cid:durableId="1904099795">
    <w:abstractNumId w:val="5"/>
  </w:num>
  <w:num w:numId="10" w16cid:durableId="886382386">
    <w:abstractNumId w:val="4"/>
  </w:num>
  <w:num w:numId="11" w16cid:durableId="434863089">
    <w:abstractNumId w:val="3"/>
  </w:num>
  <w:num w:numId="12" w16cid:durableId="639264465">
    <w:abstractNumId w:val="2"/>
  </w:num>
  <w:num w:numId="13" w16cid:durableId="262500741">
    <w:abstractNumId w:val="1"/>
  </w:num>
  <w:num w:numId="14" w16cid:durableId="1590770404">
    <w:abstractNumId w:val="36"/>
  </w:num>
  <w:num w:numId="15" w16cid:durableId="61566815">
    <w:abstractNumId w:val="29"/>
  </w:num>
  <w:num w:numId="16" w16cid:durableId="75135229">
    <w:abstractNumId w:val="0"/>
  </w:num>
  <w:num w:numId="17" w16cid:durableId="1319386253">
    <w:abstractNumId w:val="11"/>
    <w:lvlOverride w:ilvl="0">
      <w:lvl w:ilvl="0">
        <w:numFmt w:val="bullet"/>
        <w:lvlText w:val=""/>
        <w:legacy w:legacy="1" w:legacySpace="0" w:legacyIndent="0"/>
        <w:lvlJc w:val="left"/>
        <w:rPr>
          <w:rFonts w:ascii="Symbol" w:hAnsi="Symbol" w:hint="default"/>
        </w:rPr>
      </w:lvl>
    </w:lvlOverride>
  </w:num>
  <w:num w:numId="18" w16cid:durableId="1898272681">
    <w:abstractNumId w:val="27"/>
  </w:num>
  <w:num w:numId="19" w16cid:durableId="151533846">
    <w:abstractNumId w:val="19"/>
  </w:num>
  <w:num w:numId="20" w16cid:durableId="792946782">
    <w:abstractNumId w:val="39"/>
  </w:num>
  <w:num w:numId="21" w16cid:durableId="1381007135">
    <w:abstractNumId w:val="26"/>
  </w:num>
  <w:num w:numId="22" w16cid:durableId="193736095">
    <w:abstractNumId w:val="44"/>
  </w:num>
  <w:num w:numId="23" w16cid:durableId="1824619156">
    <w:abstractNumId w:val="18"/>
  </w:num>
  <w:num w:numId="24" w16cid:durableId="586773492">
    <w:abstractNumId w:val="21"/>
  </w:num>
  <w:num w:numId="25" w16cid:durableId="1634827541">
    <w:abstractNumId w:val="40"/>
  </w:num>
  <w:num w:numId="26" w16cid:durableId="1150487957">
    <w:abstractNumId w:val="43"/>
  </w:num>
  <w:num w:numId="27" w16cid:durableId="1882014502">
    <w:abstractNumId w:val="20"/>
  </w:num>
  <w:num w:numId="28" w16cid:durableId="1459448183">
    <w:abstractNumId w:val="31"/>
  </w:num>
  <w:num w:numId="29" w16cid:durableId="1244729466">
    <w:abstractNumId w:val="42"/>
  </w:num>
  <w:num w:numId="30" w16cid:durableId="256449873">
    <w:abstractNumId w:val="37"/>
  </w:num>
  <w:num w:numId="31" w16cid:durableId="1039431785">
    <w:abstractNumId w:val="15"/>
  </w:num>
  <w:num w:numId="32" w16cid:durableId="682172729">
    <w:abstractNumId w:val="32"/>
  </w:num>
  <w:num w:numId="33" w16cid:durableId="2006205346">
    <w:abstractNumId w:val="41"/>
  </w:num>
  <w:num w:numId="34" w16cid:durableId="1292594531">
    <w:abstractNumId w:val="34"/>
  </w:num>
  <w:num w:numId="35" w16cid:durableId="483010699">
    <w:abstractNumId w:val="25"/>
  </w:num>
  <w:num w:numId="36" w16cid:durableId="174809862">
    <w:abstractNumId w:val="30"/>
  </w:num>
  <w:num w:numId="37" w16cid:durableId="377165873">
    <w:abstractNumId w:val="16"/>
  </w:num>
  <w:num w:numId="38" w16cid:durableId="1303467733">
    <w:abstractNumId w:val="33"/>
  </w:num>
  <w:num w:numId="39" w16cid:durableId="101919299">
    <w:abstractNumId w:val="35"/>
  </w:num>
  <w:num w:numId="40" w16cid:durableId="1124234154">
    <w:abstractNumId w:val="28"/>
  </w:num>
  <w:num w:numId="41" w16cid:durableId="768084886">
    <w:abstractNumId w:val="14"/>
  </w:num>
  <w:num w:numId="42" w16cid:durableId="503127282">
    <w:abstractNumId w:val="23"/>
  </w:num>
  <w:num w:numId="43" w16cid:durableId="746541602">
    <w:abstractNumId w:val="38"/>
  </w:num>
  <w:num w:numId="44" w16cid:durableId="338580553">
    <w:abstractNumId w:val="13"/>
  </w:num>
  <w:num w:numId="45" w16cid:durableId="153946787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5DE"/>
    <w:rsid w:val="0000578B"/>
    <w:rsid w:val="00033878"/>
    <w:rsid w:val="00040270"/>
    <w:rsid w:val="00043717"/>
    <w:rsid w:val="00046032"/>
    <w:rsid w:val="00052761"/>
    <w:rsid w:val="00055B03"/>
    <w:rsid w:val="0006008C"/>
    <w:rsid w:val="000719E2"/>
    <w:rsid w:val="00074A32"/>
    <w:rsid w:val="00074E0A"/>
    <w:rsid w:val="00077908"/>
    <w:rsid w:val="00086736"/>
    <w:rsid w:val="00092A21"/>
    <w:rsid w:val="000A1B7D"/>
    <w:rsid w:val="000A7B6C"/>
    <w:rsid w:val="000B09A9"/>
    <w:rsid w:val="000D1BB5"/>
    <w:rsid w:val="000D337B"/>
    <w:rsid w:val="000D3452"/>
    <w:rsid w:val="000D5617"/>
    <w:rsid w:val="000D7A3E"/>
    <w:rsid w:val="000E3BBD"/>
    <w:rsid w:val="000E4609"/>
    <w:rsid w:val="000E6E7B"/>
    <w:rsid w:val="00112590"/>
    <w:rsid w:val="00114426"/>
    <w:rsid w:val="0012199E"/>
    <w:rsid w:val="00124000"/>
    <w:rsid w:val="001243E7"/>
    <w:rsid w:val="00135B66"/>
    <w:rsid w:val="00136C09"/>
    <w:rsid w:val="00142307"/>
    <w:rsid w:val="0014510B"/>
    <w:rsid w:val="00146E52"/>
    <w:rsid w:val="00157A12"/>
    <w:rsid w:val="00160049"/>
    <w:rsid w:val="0016717A"/>
    <w:rsid w:val="001706C5"/>
    <w:rsid w:val="00170EB7"/>
    <w:rsid w:val="00174506"/>
    <w:rsid w:val="00175390"/>
    <w:rsid w:val="00180CFF"/>
    <w:rsid w:val="00185067"/>
    <w:rsid w:val="0019593C"/>
    <w:rsid w:val="001A0336"/>
    <w:rsid w:val="001A043C"/>
    <w:rsid w:val="001C0E6A"/>
    <w:rsid w:val="001C6044"/>
    <w:rsid w:val="001D267C"/>
    <w:rsid w:val="001D61A0"/>
    <w:rsid w:val="001D7072"/>
    <w:rsid w:val="001E1072"/>
    <w:rsid w:val="001F5C6B"/>
    <w:rsid w:val="001F6229"/>
    <w:rsid w:val="00201C24"/>
    <w:rsid w:val="00205D8B"/>
    <w:rsid w:val="00206320"/>
    <w:rsid w:val="00210CD3"/>
    <w:rsid w:val="002241BB"/>
    <w:rsid w:val="0022495D"/>
    <w:rsid w:val="002253A7"/>
    <w:rsid w:val="00231185"/>
    <w:rsid w:val="002400E2"/>
    <w:rsid w:val="00244930"/>
    <w:rsid w:val="002457C7"/>
    <w:rsid w:val="002539EC"/>
    <w:rsid w:val="002643C5"/>
    <w:rsid w:val="002666F0"/>
    <w:rsid w:val="00281D88"/>
    <w:rsid w:val="002871F3"/>
    <w:rsid w:val="00290DB2"/>
    <w:rsid w:val="002A3E9A"/>
    <w:rsid w:val="002C2C12"/>
    <w:rsid w:val="002D09D6"/>
    <w:rsid w:val="002D146B"/>
    <w:rsid w:val="002D28F1"/>
    <w:rsid w:val="002D3529"/>
    <w:rsid w:val="002D38AB"/>
    <w:rsid w:val="002D47FB"/>
    <w:rsid w:val="002D5E8F"/>
    <w:rsid w:val="002D70A5"/>
    <w:rsid w:val="002E0684"/>
    <w:rsid w:val="002F4DDD"/>
    <w:rsid w:val="00301DC2"/>
    <w:rsid w:val="003020CC"/>
    <w:rsid w:val="00303804"/>
    <w:rsid w:val="003048E3"/>
    <w:rsid w:val="00311FCB"/>
    <w:rsid w:val="00312ADC"/>
    <w:rsid w:val="00317DC4"/>
    <w:rsid w:val="00332C90"/>
    <w:rsid w:val="00332E75"/>
    <w:rsid w:val="00335305"/>
    <w:rsid w:val="00335B6E"/>
    <w:rsid w:val="0034577A"/>
    <w:rsid w:val="00346EC2"/>
    <w:rsid w:val="0035369F"/>
    <w:rsid w:val="0035670C"/>
    <w:rsid w:val="00367277"/>
    <w:rsid w:val="003741B6"/>
    <w:rsid w:val="00377DCA"/>
    <w:rsid w:val="00396C77"/>
    <w:rsid w:val="003B11F7"/>
    <w:rsid w:val="003B2675"/>
    <w:rsid w:val="003B6C3A"/>
    <w:rsid w:val="003C1FBC"/>
    <w:rsid w:val="003C2A80"/>
    <w:rsid w:val="003D0901"/>
    <w:rsid w:val="003D45B9"/>
    <w:rsid w:val="003E1EC3"/>
    <w:rsid w:val="003E33A5"/>
    <w:rsid w:val="003E6337"/>
    <w:rsid w:val="003F6DC8"/>
    <w:rsid w:val="00413727"/>
    <w:rsid w:val="00421AF2"/>
    <w:rsid w:val="004244E8"/>
    <w:rsid w:val="004317DA"/>
    <w:rsid w:val="004347C4"/>
    <w:rsid w:val="004420D6"/>
    <w:rsid w:val="00450BEF"/>
    <w:rsid w:val="004626B1"/>
    <w:rsid w:val="00477D33"/>
    <w:rsid w:val="00490984"/>
    <w:rsid w:val="004A3591"/>
    <w:rsid w:val="004A4328"/>
    <w:rsid w:val="004B74B9"/>
    <w:rsid w:val="004C1264"/>
    <w:rsid w:val="004C1A5B"/>
    <w:rsid w:val="004D7E59"/>
    <w:rsid w:val="004E163A"/>
    <w:rsid w:val="004E2FD1"/>
    <w:rsid w:val="004E7318"/>
    <w:rsid w:val="004F4302"/>
    <w:rsid w:val="004F7F81"/>
    <w:rsid w:val="0050350A"/>
    <w:rsid w:val="00504E90"/>
    <w:rsid w:val="00513375"/>
    <w:rsid w:val="00513E57"/>
    <w:rsid w:val="00524231"/>
    <w:rsid w:val="0052489B"/>
    <w:rsid w:val="00531FE5"/>
    <w:rsid w:val="00552965"/>
    <w:rsid w:val="005639EC"/>
    <w:rsid w:val="00564642"/>
    <w:rsid w:val="0056521F"/>
    <w:rsid w:val="0057325A"/>
    <w:rsid w:val="00581622"/>
    <w:rsid w:val="00583DE3"/>
    <w:rsid w:val="005A24E6"/>
    <w:rsid w:val="005B0782"/>
    <w:rsid w:val="005B22CF"/>
    <w:rsid w:val="005B53BD"/>
    <w:rsid w:val="005B646F"/>
    <w:rsid w:val="005D21D6"/>
    <w:rsid w:val="005D3392"/>
    <w:rsid w:val="005D5AFF"/>
    <w:rsid w:val="005D705B"/>
    <w:rsid w:val="005E2CD7"/>
    <w:rsid w:val="005E36F8"/>
    <w:rsid w:val="005F5D5F"/>
    <w:rsid w:val="005F62A9"/>
    <w:rsid w:val="00602E16"/>
    <w:rsid w:val="00624221"/>
    <w:rsid w:val="006474F6"/>
    <w:rsid w:val="00660AC0"/>
    <w:rsid w:val="006918CE"/>
    <w:rsid w:val="006B28BA"/>
    <w:rsid w:val="006B452D"/>
    <w:rsid w:val="006C08D4"/>
    <w:rsid w:val="006C392F"/>
    <w:rsid w:val="006C7C5A"/>
    <w:rsid w:val="006D2E27"/>
    <w:rsid w:val="006D6073"/>
    <w:rsid w:val="006E19DC"/>
    <w:rsid w:val="006E6A7F"/>
    <w:rsid w:val="006E6B00"/>
    <w:rsid w:val="006F15BC"/>
    <w:rsid w:val="006F3D29"/>
    <w:rsid w:val="006F6CE6"/>
    <w:rsid w:val="006F75DE"/>
    <w:rsid w:val="007003A2"/>
    <w:rsid w:val="00702838"/>
    <w:rsid w:val="00716067"/>
    <w:rsid w:val="00721F51"/>
    <w:rsid w:val="00723ADF"/>
    <w:rsid w:val="00724323"/>
    <w:rsid w:val="00725ABB"/>
    <w:rsid w:val="007318C1"/>
    <w:rsid w:val="007349AF"/>
    <w:rsid w:val="007435D2"/>
    <w:rsid w:val="00743C09"/>
    <w:rsid w:val="0074572A"/>
    <w:rsid w:val="00746672"/>
    <w:rsid w:val="00751087"/>
    <w:rsid w:val="00776922"/>
    <w:rsid w:val="00787039"/>
    <w:rsid w:val="0079009C"/>
    <w:rsid w:val="00791BE1"/>
    <w:rsid w:val="007A283C"/>
    <w:rsid w:val="007A3C1B"/>
    <w:rsid w:val="007B1647"/>
    <w:rsid w:val="007D7A2E"/>
    <w:rsid w:val="007E2C1D"/>
    <w:rsid w:val="007F053D"/>
    <w:rsid w:val="007F6852"/>
    <w:rsid w:val="007F7F9C"/>
    <w:rsid w:val="008056CC"/>
    <w:rsid w:val="0081723E"/>
    <w:rsid w:val="0081791D"/>
    <w:rsid w:val="008200FB"/>
    <w:rsid w:val="008227FE"/>
    <w:rsid w:val="00834004"/>
    <w:rsid w:val="00840123"/>
    <w:rsid w:val="00844BDA"/>
    <w:rsid w:val="00851968"/>
    <w:rsid w:val="00867C08"/>
    <w:rsid w:val="00881BA6"/>
    <w:rsid w:val="008924D0"/>
    <w:rsid w:val="00892A1C"/>
    <w:rsid w:val="0089597B"/>
    <w:rsid w:val="00896A8A"/>
    <w:rsid w:val="008A6B9A"/>
    <w:rsid w:val="008B1672"/>
    <w:rsid w:val="008B1B32"/>
    <w:rsid w:val="008B2B32"/>
    <w:rsid w:val="008B6FA1"/>
    <w:rsid w:val="008C5F16"/>
    <w:rsid w:val="008D2FAE"/>
    <w:rsid w:val="008E138B"/>
    <w:rsid w:val="008E5B51"/>
    <w:rsid w:val="008E7AC7"/>
    <w:rsid w:val="008F01AF"/>
    <w:rsid w:val="008F2E02"/>
    <w:rsid w:val="008F4F94"/>
    <w:rsid w:val="008F670A"/>
    <w:rsid w:val="009002C5"/>
    <w:rsid w:val="0090126D"/>
    <w:rsid w:val="00901CAD"/>
    <w:rsid w:val="009049C4"/>
    <w:rsid w:val="009070E8"/>
    <w:rsid w:val="0091487F"/>
    <w:rsid w:val="00936CFC"/>
    <w:rsid w:val="0094502A"/>
    <w:rsid w:val="0094572B"/>
    <w:rsid w:val="009503F6"/>
    <w:rsid w:val="00950EA8"/>
    <w:rsid w:val="00962656"/>
    <w:rsid w:val="009660CE"/>
    <w:rsid w:val="00970007"/>
    <w:rsid w:val="00982CA1"/>
    <w:rsid w:val="00993B0A"/>
    <w:rsid w:val="00994C8C"/>
    <w:rsid w:val="00994F65"/>
    <w:rsid w:val="009A1AC5"/>
    <w:rsid w:val="009A3633"/>
    <w:rsid w:val="009A5021"/>
    <w:rsid w:val="009A7087"/>
    <w:rsid w:val="009B212C"/>
    <w:rsid w:val="009B3C08"/>
    <w:rsid w:val="009B414B"/>
    <w:rsid w:val="009B7A99"/>
    <w:rsid w:val="009C1E9E"/>
    <w:rsid w:val="009D1B66"/>
    <w:rsid w:val="009D5FB3"/>
    <w:rsid w:val="009E2652"/>
    <w:rsid w:val="009F2E5D"/>
    <w:rsid w:val="009F5CDA"/>
    <w:rsid w:val="00A0135B"/>
    <w:rsid w:val="00A20742"/>
    <w:rsid w:val="00A46118"/>
    <w:rsid w:val="00A606AA"/>
    <w:rsid w:val="00A774B7"/>
    <w:rsid w:val="00A77ADC"/>
    <w:rsid w:val="00A82C1C"/>
    <w:rsid w:val="00A83392"/>
    <w:rsid w:val="00AC3759"/>
    <w:rsid w:val="00AD0001"/>
    <w:rsid w:val="00AE1756"/>
    <w:rsid w:val="00B07281"/>
    <w:rsid w:val="00B10DB3"/>
    <w:rsid w:val="00B13C21"/>
    <w:rsid w:val="00B17F25"/>
    <w:rsid w:val="00B2074D"/>
    <w:rsid w:val="00B23623"/>
    <w:rsid w:val="00B306FB"/>
    <w:rsid w:val="00B40374"/>
    <w:rsid w:val="00B40F39"/>
    <w:rsid w:val="00B46006"/>
    <w:rsid w:val="00B60528"/>
    <w:rsid w:val="00B66AD5"/>
    <w:rsid w:val="00B670B3"/>
    <w:rsid w:val="00B74FC4"/>
    <w:rsid w:val="00B80A99"/>
    <w:rsid w:val="00B82387"/>
    <w:rsid w:val="00B934D2"/>
    <w:rsid w:val="00BB30CA"/>
    <w:rsid w:val="00BB46CE"/>
    <w:rsid w:val="00BD3C28"/>
    <w:rsid w:val="00BD7681"/>
    <w:rsid w:val="00BE4151"/>
    <w:rsid w:val="00BF1241"/>
    <w:rsid w:val="00C1689A"/>
    <w:rsid w:val="00C244D8"/>
    <w:rsid w:val="00C4752F"/>
    <w:rsid w:val="00C52D7E"/>
    <w:rsid w:val="00C64D40"/>
    <w:rsid w:val="00C65D1C"/>
    <w:rsid w:val="00C707CB"/>
    <w:rsid w:val="00C72167"/>
    <w:rsid w:val="00C76226"/>
    <w:rsid w:val="00C87F8F"/>
    <w:rsid w:val="00C905AF"/>
    <w:rsid w:val="00C96BB4"/>
    <w:rsid w:val="00CC2C17"/>
    <w:rsid w:val="00CD2124"/>
    <w:rsid w:val="00CD745C"/>
    <w:rsid w:val="00CE3674"/>
    <w:rsid w:val="00CE5A11"/>
    <w:rsid w:val="00CE5B5D"/>
    <w:rsid w:val="00CF0CBC"/>
    <w:rsid w:val="00CF3E9E"/>
    <w:rsid w:val="00D015C8"/>
    <w:rsid w:val="00D2007F"/>
    <w:rsid w:val="00D213F8"/>
    <w:rsid w:val="00D40EC8"/>
    <w:rsid w:val="00D42F10"/>
    <w:rsid w:val="00D46460"/>
    <w:rsid w:val="00D51A67"/>
    <w:rsid w:val="00D5545E"/>
    <w:rsid w:val="00D614A2"/>
    <w:rsid w:val="00D61EE8"/>
    <w:rsid w:val="00D9110D"/>
    <w:rsid w:val="00D91A1C"/>
    <w:rsid w:val="00D97074"/>
    <w:rsid w:val="00DA71F6"/>
    <w:rsid w:val="00DF1619"/>
    <w:rsid w:val="00E112F0"/>
    <w:rsid w:val="00E144F8"/>
    <w:rsid w:val="00E14A98"/>
    <w:rsid w:val="00E2143D"/>
    <w:rsid w:val="00E326B8"/>
    <w:rsid w:val="00E32EA9"/>
    <w:rsid w:val="00E344CC"/>
    <w:rsid w:val="00E34E92"/>
    <w:rsid w:val="00E34EB3"/>
    <w:rsid w:val="00E427C7"/>
    <w:rsid w:val="00E537CD"/>
    <w:rsid w:val="00E54781"/>
    <w:rsid w:val="00E6438C"/>
    <w:rsid w:val="00E71AD6"/>
    <w:rsid w:val="00E80692"/>
    <w:rsid w:val="00E81F24"/>
    <w:rsid w:val="00E84F08"/>
    <w:rsid w:val="00E93B02"/>
    <w:rsid w:val="00EB729E"/>
    <w:rsid w:val="00ED0552"/>
    <w:rsid w:val="00ED2218"/>
    <w:rsid w:val="00ED2E43"/>
    <w:rsid w:val="00ED408C"/>
    <w:rsid w:val="00ED4F7A"/>
    <w:rsid w:val="00ED5011"/>
    <w:rsid w:val="00EE658D"/>
    <w:rsid w:val="00F0145F"/>
    <w:rsid w:val="00F022C7"/>
    <w:rsid w:val="00F06F86"/>
    <w:rsid w:val="00F13AA0"/>
    <w:rsid w:val="00F206F6"/>
    <w:rsid w:val="00F25CFC"/>
    <w:rsid w:val="00F34E55"/>
    <w:rsid w:val="00F37F2C"/>
    <w:rsid w:val="00F520A6"/>
    <w:rsid w:val="00F60DF0"/>
    <w:rsid w:val="00F8307C"/>
    <w:rsid w:val="00F9434D"/>
    <w:rsid w:val="00F96B52"/>
    <w:rsid w:val="00FA4693"/>
    <w:rsid w:val="00FA6205"/>
    <w:rsid w:val="00FD1005"/>
    <w:rsid w:val="00FD22C7"/>
    <w:rsid w:val="00FD4F1F"/>
    <w:rsid w:val="00FE040E"/>
    <w:rsid w:val="00FE06C3"/>
    <w:rsid w:val="00FE215F"/>
    <w:rsid w:val="00FE222C"/>
    <w:rsid w:val="00FE64BE"/>
    <w:rsid w:val="00FF4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01589"/>
  <w15:docId w15:val="{653BD9DD-A267-4DF1-B997-DC07EF1F1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E02"/>
    <w:rPr>
      <w:sz w:val="24"/>
      <w:szCs w:val="22"/>
      <w:lang w:eastAsia="en-US"/>
    </w:rPr>
  </w:style>
  <w:style w:type="paragraph" w:styleId="Heading1">
    <w:name w:val="heading 1"/>
    <w:basedOn w:val="Normal"/>
    <w:link w:val="Heading1Char"/>
    <w:uiPriority w:val="9"/>
    <w:qFormat/>
    <w:rsid w:val="002400E2"/>
    <w:pPr>
      <w:widowControl w:val="0"/>
      <w:autoSpaceDE w:val="0"/>
      <w:autoSpaceDN w:val="0"/>
      <w:ind w:left="110"/>
      <w:outlineLvl w:val="0"/>
    </w:pPr>
    <w:rPr>
      <w:rFonts w:ascii="Calibri" w:hAnsi="Calibri" w:cs="Calibri"/>
      <w:b/>
      <w:bCs/>
      <w:szCs w:val="24"/>
      <w:lang w:val="en-US"/>
    </w:rPr>
  </w:style>
  <w:style w:type="paragraph" w:styleId="Heading2">
    <w:name w:val="heading 2"/>
    <w:basedOn w:val="Normal"/>
    <w:next w:val="Normal"/>
    <w:link w:val="Heading2Char"/>
    <w:uiPriority w:val="9"/>
    <w:semiHidden/>
    <w:unhideWhenUsed/>
    <w:rsid w:val="0005276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52761"/>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next w:val="Normal"/>
    <w:link w:val="HeaderChar"/>
    <w:uiPriority w:val="99"/>
    <w:unhideWhenUsed/>
    <w:qFormat/>
    <w:rsid w:val="008200FB"/>
    <w:pPr>
      <w:tabs>
        <w:tab w:val="center" w:pos="4513"/>
        <w:tab w:val="right" w:pos="9026"/>
      </w:tabs>
    </w:pPr>
    <w:rPr>
      <w:b/>
      <w:sz w:val="28"/>
    </w:rPr>
  </w:style>
  <w:style w:type="character" w:customStyle="1" w:styleId="HeaderChar">
    <w:name w:val="Header Char"/>
    <w:aliases w:val="Customisable document title Char"/>
    <w:basedOn w:val="DefaultParagraphFont"/>
    <w:link w:val="Header"/>
    <w:uiPriority w:val="99"/>
    <w:rsid w:val="008200FB"/>
    <w:rPr>
      <w:b/>
      <w:sz w:val="28"/>
      <w:szCs w:val="22"/>
      <w:lang w:val="en-GB"/>
    </w:rPr>
  </w:style>
  <w:style w:type="paragraph" w:styleId="Footer">
    <w:name w:val="footer"/>
    <w:basedOn w:val="Normal"/>
    <w:link w:val="FooterChar"/>
    <w:uiPriority w:val="99"/>
    <w:unhideWhenUsed/>
    <w:rsid w:val="001A043C"/>
    <w:pPr>
      <w:tabs>
        <w:tab w:val="center" w:pos="4513"/>
        <w:tab w:val="right" w:pos="9026"/>
      </w:tabs>
    </w:pPr>
  </w:style>
  <w:style w:type="character" w:customStyle="1" w:styleId="FooterChar">
    <w:name w:val="Footer Char"/>
    <w:basedOn w:val="DefaultParagraphFont"/>
    <w:link w:val="Footer"/>
    <w:uiPriority w:val="99"/>
    <w:rsid w:val="001A043C"/>
    <w:rPr>
      <w:sz w:val="22"/>
      <w:szCs w:val="22"/>
      <w:lang w:eastAsia="en-US"/>
    </w:rPr>
  </w:style>
  <w:style w:type="paragraph" w:customStyle="1" w:styleId="Customisabledocumentheading">
    <w:name w:val="Customisable document heading"/>
    <w:basedOn w:val="Normal"/>
    <w:next w:val="Normal"/>
    <w:qFormat/>
    <w:rsid w:val="008200FB"/>
    <w:rPr>
      <w:b/>
    </w:rPr>
  </w:style>
  <w:style w:type="paragraph" w:styleId="BalloonText">
    <w:name w:val="Balloon Text"/>
    <w:basedOn w:val="Normal"/>
    <w:link w:val="BalloonTextChar"/>
    <w:uiPriority w:val="99"/>
    <w:semiHidden/>
    <w:unhideWhenUsed/>
    <w:rsid w:val="00834004"/>
    <w:rPr>
      <w:rFonts w:ascii="Tahoma" w:hAnsi="Tahoma" w:cs="Tahoma"/>
      <w:sz w:val="16"/>
      <w:szCs w:val="16"/>
    </w:rPr>
  </w:style>
  <w:style w:type="character" w:customStyle="1" w:styleId="BalloonTextChar">
    <w:name w:val="Balloon Text Char"/>
    <w:basedOn w:val="DefaultParagraphFont"/>
    <w:link w:val="BalloonText"/>
    <w:uiPriority w:val="99"/>
    <w:semiHidden/>
    <w:rsid w:val="00834004"/>
    <w:rPr>
      <w:rFonts w:ascii="Tahoma" w:hAnsi="Tahoma" w:cs="Tahoma"/>
      <w:sz w:val="16"/>
      <w:szCs w:val="16"/>
      <w:lang w:val="en-GB"/>
    </w:rPr>
  </w:style>
  <w:style w:type="paragraph" w:customStyle="1" w:styleId="2ndLevelText">
    <w:name w:val="2nd Level Text"/>
    <w:basedOn w:val="Normal"/>
    <w:rsid w:val="00581622"/>
    <w:pPr>
      <w:spacing w:before="144" w:after="72"/>
      <w:jc w:val="both"/>
    </w:pPr>
    <w:rPr>
      <w:rFonts w:eastAsia="Times New Roman"/>
      <w:szCs w:val="20"/>
    </w:rPr>
  </w:style>
  <w:style w:type="paragraph" w:styleId="BodyText">
    <w:name w:val="Body Text"/>
    <w:basedOn w:val="Normal"/>
    <w:link w:val="BodyTextChar"/>
    <w:rsid w:val="006F6CE6"/>
    <w:pPr>
      <w:jc w:val="both"/>
    </w:pPr>
    <w:rPr>
      <w:rFonts w:ascii="Times New Roman" w:eastAsia="Times New Roman" w:hAnsi="Times New Roman"/>
      <w:szCs w:val="20"/>
    </w:rPr>
  </w:style>
  <w:style w:type="character" w:customStyle="1" w:styleId="BodyTextChar">
    <w:name w:val="Body Text Char"/>
    <w:basedOn w:val="DefaultParagraphFont"/>
    <w:link w:val="BodyText"/>
    <w:rsid w:val="006F6CE6"/>
    <w:rPr>
      <w:rFonts w:ascii="Times New Roman" w:eastAsia="Times New Roman" w:hAnsi="Times New Roman"/>
      <w:sz w:val="24"/>
      <w:lang w:val="en-GB"/>
    </w:rPr>
  </w:style>
  <w:style w:type="paragraph" w:styleId="BodyText2">
    <w:name w:val="Body Text 2"/>
    <w:basedOn w:val="Normal"/>
    <w:link w:val="BodyText2Char"/>
    <w:rsid w:val="006F6CE6"/>
    <w:pPr>
      <w:jc w:val="both"/>
    </w:pPr>
    <w:rPr>
      <w:rFonts w:ascii="Times New Roman" w:eastAsia="Times New Roman" w:hAnsi="Times New Roman"/>
      <w:b/>
      <w:szCs w:val="20"/>
    </w:rPr>
  </w:style>
  <w:style w:type="character" w:customStyle="1" w:styleId="BodyText2Char">
    <w:name w:val="Body Text 2 Char"/>
    <w:basedOn w:val="DefaultParagraphFont"/>
    <w:link w:val="BodyText2"/>
    <w:rsid w:val="006F6CE6"/>
    <w:rPr>
      <w:rFonts w:ascii="Times New Roman" w:eastAsia="Times New Roman" w:hAnsi="Times New Roman"/>
      <w:b/>
      <w:sz w:val="24"/>
      <w:lang w:val="en-GB"/>
    </w:rPr>
  </w:style>
  <w:style w:type="paragraph" w:styleId="BodyText3">
    <w:name w:val="Body Text 3"/>
    <w:basedOn w:val="Normal"/>
    <w:link w:val="BodyText3Char"/>
    <w:rsid w:val="006F6CE6"/>
    <w:pPr>
      <w:jc w:val="both"/>
    </w:pPr>
    <w:rPr>
      <w:rFonts w:ascii="Times New Roman" w:eastAsia="Times New Roman" w:hAnsi="Times New Roman"/>
      <w:color w:val="FF0000"/>
      <w:szCs w:val="20"/>
    </w:rPr>
  </w:style>
  <w:style w:type="character" w:customStyle="1" w:styleId="BodyText3Char">
    <w:name w:val="Body Text 3 Char"/>
    <w:basedOn w:val="DefaultParagraphFont"/>
    <w:link w:val="BodyText3"/>
    <w:rsid w:val="006F6CE6"/>
    <w:rPr>
      <w:rFonts w:ascii="Times New Roman" w:eastAsia="Times New Roman" w:hAnsi="Times New Roman"/>
      <w:color w:val="FF0000"/>
      <w:sz w:val="24"/>
      <w:lang w:val="en-GB"/>
    </w:rPr>
  </w:style>
  <w:style w:type="paragraph" w:customStyle="1" w:styleId="NormalArial">
    <w:name w:val="Normal + Arial"/>
    <w:aliases w:val="18 pt,Bold,Red"/>
    <w:basedOn w:val="Normal"/>
    <w:uiPriority w:val="99"/>
    <w:rsid w:val="006F6CE6"/>
    <w:pPr>
      <w:autoSpaceDE w:val="0"/>
      <w:autoSpaceDN w:val="0"/>
      <w:adjustRightInd w:val="0"/>
    </w:pPr>
    <w:rPr>
      <w:rFonts w:eastAsia="Times New Roman"/>
      <w:color w:val="FF0000"/>
      <w:szCs w:val="20"/>
      <w:lang w:val="en-US"/>
    </w:rPr>
  </w:style>
  <w:style w:type="paragraph" w:customStyle="1" w:styleId="HBSLevel1">
    <w:name w:val="HBS Level 1"/>
    <w:basedOn w:val="Normal"/>
    <w:rsid w:val="006F6CE6"/>
    <w:pPr>
      <w:numPr>
        <w:numId w:val="16"/>
      </w:numPr>
      <w:adjustRightInd w:val="0"/>
      <w:spacing w:after="240" w:line="360" w:lineRule="auto"/>
      <w:jc w:val="both"/>
      <w:outlineLvl w:val="0"/>
    </w:pPr>
    <w:rPr>
      <w:rFonts w:ascii="Times New Roman" w:eastAsia="Times New Roman" w:hAnsi="Times New Roman"/>
      <w:szCs w:val="24"/>
      <w:lang w:eastAsia="en-GB"/>
    </w:rPr>
  </w:style>
  <w:style w:type="paragraph" w:customStyle="1" w:styleId="HBSLevel2">
    <w:name w:val="HBS Level 2"/>
    <w:basedOn w:val="Normal"/>
    <w:rsid w:val="006F6CE6"/>
    <w:pPr>
      <w:numPr>
        <w:ilvl w:val="1"/>
        <w:numId w:val="16"/>
      </w:numPr>
      <w:adjustRightInd w:val="0"/>
      <w:spacing w:after="240" w:line="360" w:lineRule="auto"/>
      <w:jc w:val="both"/>
      <w:outlineLvl w:val="1"/>
    </w:pPr>
    <w:rPr>
      <w:rFonts w:ascii="Times New Roman" w:eastAsia="Times New Roman" w:hAnsi="Times New Roman"/>
      <w:szCs w:val="24"/>
      <w:lang w:eastAsia="en-GB"/>
    </w:rPr>
  </w:style>
  <w:style w:type="paragraph" w:customStyle="1" w:styleId="HBSLevel3">
    <w:name w:val="HBS Level 3"/>
    <w:basedOn w:val="Normal"/>
    <w:rsid w:val="006F6CE6"/>
    <w:pPr>
      <w:numPr>
        <w:ilvl w:val="2"/>
        <w:numId w:val="16"/>
      </w:numPr>
      <w:adjustRightInd w:val="0"/>
      <w:spacing w:after="240" w:line="360" w:lineRule="auto"/>
      <w:jc w:val="both"/>
      <w:outlineLvl w:val="2"/>
    </w:pPr>
    <w:rPr>
      <w:rFonts w:ascii="Times New Roman" w:eastAsia="Times New Roman" w:hAnsi="Times New Roman"/>
      <w:szCs w:val="24"/>
      <w:lang w:eastAsia="en-GB"/>
    </w:rPr>
  </w:style>
  <w:style w:type="paragraph" w:customStyle="1" w:styleId="HBSLevel4">
    <w:name w:val="HBS Level 4"/>
    <w:basedOn w:val="Normal"/>
    <w:rsid w:val="006F6CE6"/>
    <w:pPr>
      <w:numPr>
        <w:ilvl w:val="3"/>
        <w:numId w:val="16"/>
      </w:numPr>
      <w:adjustRightInd w:val="0"/>
      <w:spacing w:after="240" w:line="360" w:lineRule="auto"/>
      <w:jc w:val="both"/>
      <w:outlineLvl w:val="3"/>
    </w:pPr>
    <w:rPr>
      <w:rFonts w:ascii="Times New Roman" w:eastAsia="Times New Roman" w:hAnsi="Times New Roman"/>
      <w:szCs w:val="24"/>
      <w:lang w:eastAsia="en-GB"/>
    </w:rPr>
  </w:style>
  <w:style w:type="paragraph" w:customStyle="1" w:styleId="HBSLevel5">
    <w:name w:val="HBS Level 5"/>
    <w:basedOn w:val="Normal"/>
    <w:rsid w:val="006F6CE6"/>
    <w:pPr>
      <w:numPr>
        <w:ilvl w:val="4"/>
        <w:numId w:val="16"/>
      </w:numPr>
      <w:adjustRightInd w:val="0"/>
      <w:spacing w:after="240" w:line="360" w:lineRule="auto"/>
      <w:jc w:val="both"/>
      <w:outlineLvl w:val="4"/>
    </w:pPr>
    <w:rPr>
      <w:rFonts w:ascii="Times New Roman" w:eastAsia="Times New Roman" w:hAnsi="Times New Roman"/>
      <w:szCs w:val="24"/>
      <w:lang w:eastAsia="en-GB"/>
    </w:rPr>
  </w:style>
  <w:style w:type="character" w:styleId="Hyperlink">
    <w:name w:val="Hyperlink"/>
    <w:basedOn w:val="DefaultParagraphFont"/>
    <w:rsid w:val="00290DB2"/>
    <w:rPr>
      <w:color w:val="0000FF"/>
      <w:u w:val="single"/>
    </w:rPr>
  </w:style>
  <w:style w:type="paragraph" w:styleId="ListParagraph">
    <w:name w:val="List Paragraph"/>
    <w:basedOn w:val="Normal"/>
    <w:uiPriority w:val="1"/>
    <w:qFormat/>
    <w:rsid w:val="00ED408C"/>
    <w:pPr>
      <w:ind w:left="720"/>
      <w:contextualSpacing/>
    </w:pPr>
  </w:style>
  <w:style w:type="paragraph" w:customStyle="1" w:styleId="MentorText">
    <w:name w:val="Mentor_Text"/>
    <w:basedOn w:val="Normal"/>
    <w:rsid w:val="00210CD3"/>
    <w:pPr>
      <w:keepLines/>
      <w:tabs>
        <w:tab w:val="left" w:pos="0"/>
      </w:tabs>
      <w:spacing w:before="120"/>
      <w:jc w:val="both"/>
    </w:pPr>
    <w:rPr>
      <w:rFonts w:eastAsia="Times New Roman"/>
      <w:sz w:val="22"/>
      <w:lang w:eastAsia="en-GB"/>
    </w:rPr>
  </w:style>
  <w:style w:type="paragraph" w:customStyle="1" w:styleId="MentorHeading3">
    <w:name w:val="Mentor_Heading_3"/>
    <w:basedOn w:val="Normal"/>
    <w:next w:val="MentorText"/>
    <w:autoRedefine/>
    <w:rsid w:val="00210CD3"/>
    <w:pPr>
      <w:keepNext/>
      <w:tabs>
        <w:tab w:val="left" w:pos="0"/>
      </w:tabs>
    </w:pPr>
    <w:rPr>
      <w:rFonts w:ascii="Palatino Linotype" w:eastAsia="Times New Roman" w:hAnsi="Palatino Linotype"/>
      <w:b/>
      <w:sz w:val="28"/>
      <w:szCs w:val="24"/>
      <w:lang w:eastAsia="en-GB"/>
    </w:rPr>
  </w:style>
  <w:style w:type="paragraph" w:styleId="NormalWeb">
    <w:name w:val="Normal (Web)"/>
    <w:basedOn w:val="Normal"/>
    <w:uiPriority w:val="99"/>
    <w:unhideWhenUsed/>
    <w:rsid w:val="008B2B32"/>
    <w:pPr>
      <w:spacing w:before="100" w:beforeAutospacing="1" w:after="100" w:afterAutospacing="1"/>
    </w:pPr>
    <w:rPr>
      <w:rFonts w:ascii="Times New Roman" w:eastAsia="Times New Roman" w:hAnsi="Times New Roman"/>
      <w:szCs w:val="24"/>
      <w:lang w:eastAsia="en-GB"/>
    </w:rPr>
  </w:style>
  <w:style w:type="character" w:customStyle="1" w:styleId="Heading1Char">
    <w:name w:val="Heading 1 Char"/>
    <w:basedOn w:val="DefaultParagraphFont"/>
    <w:link w:val="Heading1"/>
    <w:uiPriority w:val="9"/>
    <w:rsid w:val="002400E2"/>
    <w:rPr>
      <w:rFonts w:ascii="Calibri" w:hAnsi="Calibri" w:cs="Calibri"/>
      <w:b/>
      <w:bCs/>
      <w:sz w:val="24"/>
      <w:szCs w:val="24"/>
      <w:lang w:val="en-US" w:eastAsia="en-US"/>
    </w:rPr>
  </w:style>
  <w:style w:type="character" w:styleId="CommentReference">
    <w:name w:val="annotation reference"/>
    <w:basedOn w:val="DefaultParagraphFont"/>
    <w:uiPriority w:val="99"/>
    <w:semiHidden/>
    <w:unhideWhenUsed/>
    <w:rsid w:val="00E32EA9"/>
    <w:rPr>
      <w:sz w:val="16"/>
      <w:szCs w:val="16"/>
    </w:rPr>
  </w:style>
  <w:style w:type="paragraph" w:styleId="CommentText">
    <w:name w:val="annotation text"/>
    <w:basedOn w:val="Normal"/>
    <w:link w:val="CommentTextChar"/>
    <w:uiPriority w:val="99"/>
    <w:unhideWhenUsed/>
    <w:rsid w:val="00E32EA9"/>
    <w:rPr>
      <w:sz w:val="20"/>
      <w:szCs w:val="20"/>
    </w:rPr>
  </w:style>
  <w:style w:type="character" w:customStyle="1" w:styleId="CommentTextChar">
    <w:name w:val="Comment Text Char"/>
    <w:basedOn w:val="DefaultParagraphFont"/>
    <w:link w:val="CommentText"/>
    <w:uiPriority w:val="99"/>
    <w:rsid w:val="00E32EA9"/>
    <w:rPr>
      <w:lang w:eastAsia="en-US"/>
    </w:rPr>
  </w:style>
  <w:style w:type="paragraph" w:styleId="CommentSubject">
    <w:name w:val="annotation subject"/>
    <w:basedOn w:val="CommentText"/>
    <w:next w:val="CommentText"/>
    <w:link w:val="CommentSubjectChar"/>
    <w:uiPriority w:val="99"/>
    <w:semiHidden/>
    <w:unhideWhenUsed/>
    <w:rsid w:val="00E32EA9"/>
    <w:rPr>
      <w:b/>
      <w:bCs/>
    </w:rPr>
  </w:style>
  <w:style w:type="character" w:customStyle="1" w:styleId="CommentSubjectChar">
    <w:name w:val="Comment Subject Char"/>
    <w:basedOn w:val="CommentTextChar"/>
    <w:link w:val="CommentSubject"/>
    <w:uiPriority w:val="99"/>
    <w:semiHidden/>
    <w:rsid w:val="00E32EA9"/>
    <w:rPr>
      <w:b/>
      <w:bCs/>
      <w:lang w:eastAsia="en-US"/>
    </w:rPr>
  </w:style>
  <w:style w:type="character" w:styleId="FollowedHyperlink">
    <w:name w:val="FollowedHyperlink"/>
    <w:basedOn w:val="DefaultParagraphFont"/>
    <w:uiPriority w:val="99"/>
    <w:semiHidden/>
    <w:unhideWhenUsed/>
    <w:rsid w:val="00185067"/>
    <w:rPr>
      <w:color w:val="800080" w:themeColor="followedHyperlink"/>
      <w:u w:val="single"/>
    </w:rPr>
  </w:style>
  <w:style w:type="character" w:customStyle="1" w:styleId="Heading2Char">
    <w:name w:val="Heading 2 Char"/>
    <w:basedOn w:val="DefaultParagraphFont"/>
    <w:link w:val="Heading2"/>
    <w:uiPriority w:val="9"/>
    <w:semiHidden/>
    <w:rsid w:val="00052761"/>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semiHidden/>
    <w:rsid w:val="00052761"/>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4160">
      <w:bodyDiv w:val="1"/>
      <w:marLeft w:val="0"/>
      <w:marRight w:val="0"/>
      <w:marTop w:val="0"/>
      <w:marBottom w:val="0"/>
      <w:divBdr>
        <w:top w:val="none" w:sz="0" w:space="0" w:color="auto"/>
        <w:left w:val="none" w:sz="0" w:space="0" w:color="auto"/>
        <w:bottom w:val="none" w:sz="0" w:space="0" w:color="auto"/>
        <w:right w:val="none" w:sz="0" w:space="0" w:color="auto"/>
      </w:divBdr>
      <w:divsChild>
        <w:div w:id="623653748">
          <w:marLeft w:val="0"/>
          <w:marRight w:val="0"/>
          <w:marTop w:val="0"/>
          <w:marBottom w:val="0"/>
          <w:divBdr>
            <w:top w:val="none" w:sz="0" w:space="0" w:color="auto"/>
            <w:left w:val="none" w:sz="0" w:space="0" w:color="auto"/>
            <w:bottom w:val="none" w:sz="0" w:space="0" w:color="auto"/>
            <w:right w:val="none" w:sz="0" w:space="0" w:color="auto"/>
          </w:divBdr>
        </w:div>
      </w:divsChild>
    </w:div>
    <w:div w:id="63843520">
      <w:bodyDiv w:val="1"/>
      <w:marLeft w:val="0"/>
      <w:marRight w:val="0"/>
      <w:marTop w:val="0"/>
      <w:marBottom w:val="0"/>
      <w:divBdr>
        <w:top w:val="none" w:sz="0" w:space="0" w:color="auto"/>
        <w:left w:val="none" w:sz="0" w:space="0" w:color="auto"/>
        <w:bottom w:val="none" w:sz="0" w:space="0" w:color="auto"/>
        <w:right w:val="none" w:sz="0" w:space="0" w:color="auto"/>
      </w:divBdr>
    </w:div>
    <w:div w:id="1506019741">
      <w:bodyDiv w:val="1"/>
      <w:marLeft w:val="0"/>
      <w:marRight w:val="0"/>
      <w:marTop w:val="0"/>
      <w:marBottom w:val="0"/>
      <w:divBdr>
        <w:top w:val="none" w:sz="0" w:space="0" w:color="auto"/>
        <w:left w:val="none" w:sz="0" w:space="0" w:color="auto"/>
        <w:bottom w:val="none" w:sz="0" w:space="0" w:color="auto"/>
        <w:right w:val="none" w:sz="0" w:space="0" w:color="auto"/>
      </w:divBdr>
    </w:div>
    <w:div w:id="1735279977">
      <w:bodyDiv w:val="1"/>
      <w:marLeft w:val="0"/>
      <w:marRight w:val="0"/>
      <w:marTop w:val="0"/>
      <w:marBottom w:val="0"/>
      <w:divBdr>
        <w:top w:val="none" w:sz="0" w:space="0" w:color="auto"/>
        <w:left w:val="none" w:sz="0" w:space="0" w:color="auto"/>
        <w:bottom w:val="none" w:sz="0" w:space="0" w:color="auto"/>
        <w:right w:val="none" w:sz="0" w:space="0" w:color="auto"/>
      </w:divBdr>
      <w:divsChild>
        <w:div w:id="1681466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legal-right-work-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oseB\Local%20Settings\Temporary%20Internet%20Files\Content.Outlook\USW0N4HT\HR-infor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297C9-252A-4B00-AC4E-143CD910B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HR-inform template</Template>
  <TotalTime>4</TotalTime>
  <Pages>13</Pages>
  <Words>4380</Words>
  <Characters>24969</Characters>
  <Application>Microsoft Office Word</Application>
  <DocSecurity>0</DocSecurity>
  <Lines>208</Lines>
  <Paragraphs>58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EMPLOYEE:  	__________________________________(the “Employee”)</vt:lpstr>
    </vt:vector>
  </TitlesOfParts>
  <Company>CIPD</Company>
  <LinksUpToDate>false</LinksUpToDate>
  <CharactersWithSpaces>29291</CharactersWithSpaces>
  <SharedDoc>false</SharedDoc>
  <HLinks>
    <vt:vector size="6" baseType="variant">
      <vt:variant>
        <vt:i4>2883647</vt:i4>
      </vt:variant>
      <vt:variant>
        <vt:i4>0</vt:i4>
      </vt:variant>
      <vt:variant>
        <vt:i4>0</vt:i4>
      </vt:variant>
      <vt:variant>
        <vt:i4>5</vt:i4>
      </vt:variant>
      <vt:variant>
        <vt:lpwstr>http://www.cipd.co.uk/hr-inform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Diane Greenwood</cp:lastModifiedBy>
  <cp:revision>2</cp:revision>
  <dcterms:created xsi:type="dcterms:W3CDTF">2026-02-02T22:35:00Z</dcterms:created>
  <dcterms:modified xsi:type="dcterms:W3CDTF">2026-02-02T22:35:00Z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1fc69b-bc76-4d24-9282-32270eb2f3df_Enabled">
    <vt:lpwstr>true</vt:lpwstr>
  </property>
  <property fmtid="{D5CDD505-2E9C-101B-9397-08002B2CF9AE}" pid="3" name="MSIP_Label_221fc69b-bc76-4d24-9282-32270eb2f3df_SetDate">
    <vt:lpwstr>2023-01-06T16:36:14Z</vt:lpwstr>
  </property>
  <property fmtid="{D5CDD505-2E9C-101B-9397-08002B2CF9AE}" pid="4" name="MSIP_Label_221fc69b-bc76-4d24-9282-32270eb2f3df_Method">
    <vt:lpwstr>Privileged</vt:lpwstr>
  </property>
  <property fmtid="{D5CDD505-2E9C-101B-9397-08002B2CF9AE}" pid="5" name="MSIP_Label_221fc69b-bc76-4d24-9282-32270eb2f3df_Name">
    <vt:lpwstr>Company Confidential</vt:lpwstr>
  </property>
  <property fmtid="{D5CDD505-2E9C-101B-9397-08002B2CF9AE}" pid="6" name="MSIP_Label_221fc69b-bc76-4d24-9282-32270eb2f3df_SiteId">
    <vt:lpwstr>f6aec7ed-3b3a-4826-99e1-1b3134e6b856</vt:lpwstr>
  </property>
  <property fmtid="{D5CDD505-2E9C-101B-9397-08002B2CF9AE}" pid="7" name="MSIP_Label_221fc69b-bc76-4d24-9282-32270eb2f3df_ActionId">
    <vt:lpwstr>8d296f68-f451-41e4-8879-611948e43049</vt:lpwstr>
  </property>
  <property fmtid="{D5CDD505-2E9C-101B-9397-08002B2CF9AE}" pid="8" name="MSIP_Label_221fc69b-bc76-4d24-9282-32270eb2f3df_ContentBits">
    <vt:lpwstr>2</vt:lpwstr>
  </property>
</Properties>
</file>